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92" w:rsidRDefault="0087362E">
      <w:pPr>
        <w:pStyle w:val="BodyText"/>
        <w:tabs>
          <w:tab w:val="left" w:pos="3955"/>
        </w:tabs>
        <w:spacing w:before="49"/>
        <w:ind w:left="156"/>
      </w:pPr>
      <w:r>
        <w:rPr>
          <w:w w:val="95"/>
        </w:rPr>
        <w:t>Name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Faculty:</w:t>
      </w:r>
      <w:r>
        <w:rPr>
          <w:rFonts w:ascii="Times New Roman"/>
          <w:b w:val="0"/>
          <w:w w:val="95"/>
        </w:rPr>
        <w:tab/>
      </w:r>
      <w:r w:rsidR="00FE4827" w:rsidRPr="00FE4827">
        <w:rPr>
          <w:rFonts w:ascii="Times New Roman"/>
          <w:w w:val="95"/>
        </w:rPr>
        <w:t>Pardeep Kumar</w:t>
      </w:r>
    </w:p>
    <w:p w:rsidR="00415192" w:rsidRDefault="0087362E">
      <w:pPr>
        <w:pStyle w:val="BodyText"/>
        <w:tabs>
          <w:tab w:val="left" w:pos="3971"/>
        </w:tabs>
        <w:spacing w:before="37"/>
        <w:ind w:left="156"/>
      </w:pPr>
      <w:r>
        <w:rPr>
          <w:w w:val="95"/>
        </w:rPr>
        <w:t>Discipline</w:t>
      </w:r>
      <w:r>
        <w:rPr>
          <w:spacing w:val="30"/>
          <w:w w:val="95"/>
        </w:rPr>
        <w:t xml:space="preserve"> </w:t>
      </w:r>
      <w:r>
        <w:rPr>
          <w:w w:val="95"/>
        </w:rPr>
        <w:t>:</w:t>
      </w:r>
      <w:r>
        <w:rPr>
          <w:rFonts w:ascii="Times New Roman"/>
          <w:b w:val="0"/>
          <w:w w:val="95"/>
        </w:rPr>
        <w:tab/>
      </w:r>
      <w:r>
        <w:rPr>
          <w:w w:val="95"/>
        </w:rPr>
        <w:t>Comp.</w:t>
      </w:r>
      <w:r>
        <w:rPr>
          <w:spacing w:val="-9"/>
          <w:w w:val="95"/>
        </w:rPr>
        <w:t xml:space="preserve"> </w:t>
      </w:r>
      <w:r>
        <w:rPr>
          <w:w w:val="95"/>
        </w:rPr>
        <w:t>Engg.</w:t>
      </w:r>
    </w:p>
    <w:p w:rsidR="00415192" w:rsidRDefault="0087362E">
      <w:pPr>
        <w:pStyle w:val="BodyText"/>
        <w:tabs>
          <w:tab w:val="right" w:pos="4235"/>
        </w:tabs>
        <w:spacing w:before="38"/>
        <w:ind w:left="156"/>
      </w:pPr>
      <w:r>
        <w:t>Semester:</w:t>
      </w:r>
      <w:r>
        <w:rPr>
          <w:rFonts w:ascii="Times New Roman"/>
          <w:b w:val="0"/>
        </w:rPr>
        <w:tab/>
      </w:r>
      <w:r>
        <w:t>IV</w:t>
      </w:r>
    </w:p>
    <w:p w:rsidR="00415192" w:rsidRDefault="0087362E">
      <w:pPr>
        <w:pStyle w:val="BodyText"/>
        <w:tabs>
          <w:tab w:val="left" w:pos="4013"/>
        </w:tabs>
        <w:spacing w:before="38"/>
        <w:ind w:left="156"/>
      </w:pPr>
      <w:r>
        <w:rPr>
          <w:w w:val="90"/>
        </w:rPr>
        <w:t>Subject:</w:t>
      </w:r>
      <w:r>
        <w:rPr>
          <w:rFonts w:ascii="Times New Roman"/>
          <w:b w:val="0"/>
          <w:w w:val="90"/>
        </w:rPr>
        <w:tab/>
      </w:r>
      <w:r>
        <w:rPr>
          <w:w w:val="95"/>
        </w:rPr>
        <w:t>OOPS</w:t>
      </w:r>
    </w:p>
    <w:p w:rsidR="00415192" w:rsidRDefault="0087362E">
      <w:pPr>
        <w:pStyle w:val="BodyText"/>
        <w:spacing w:before="37"/>
        <w:ind w:left="156"/>
      </w:pPr>
      <w:r>
        <w:rPr>
          <w:spacing w:val="-1"/>
          <w:w w:val="96"/>
        </w:rPr>
        <w:t>W</w:t>
      </w:r>
      <w:r>
        <w:rPr>
          <w:spacing w:val="-1"/>
          <w:w w:val="88"/>
        </w:rPr>
        <w:t>o</w:t>
      </w:r>
      <w:r>
        <w:rPr>
          <w:w w:val="91"/>
        </w:rPr>
        <w:t>r</w:t>
      </w:r>
      <w:r>
        <w:rPr>
          <w:w w:val="86"/>
        </w:rPr>
        <w:t>k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8"/>
        </w:rPr>
        <w:t>L</w:t>
      </w:r>
      <w:r>
        <w:rPr>
          <w:spacing w:val="-1"/>
          <w:w w:val="78"/>
        </w:rPr>
        <w:t>o</w:t>
      </w:r>
      <w:r>
        <w:rPr>
          <w:spacing w:val="-2"/>
          <w:w w:val="89"/>
        </w:rPr>
        <w:t>a</w:t>
      </w:r>
      <w:r>
        <w:rPr>
          <w:spacing w:val="-1"/>
          <w:w w:val="88"/>
        </w:rPr>
        <w:t>d</w:t>
      </w:r>
      <w:r>
        <w:rPr>
          <w:w w:val="93"/>
        </w:rPr>
        <w:t>(</w:t>
      </w:r>
      <w:r>
        <w:rPr>
          <w:w w:val="78"/>
        </w:rPr>
        <w:t>Lec</w:t>
      </w:r>
      <w:r>
        <w:rPr>
          <w:w w:val="93"/>
        </w:rPr>
        <w:t>t</w:t>
      </w:r>
      <w:r>
        <w:rPr>
          <w:spacing w:val="-1"/>
          <w:w w:val="93"/>
        </w:rPr>
        <w:t>u</w:t>
      </w:r>
      <w:r>
        <w:rPr>
          <w:w w:val="91"/>
        </w:rPr>
        <w:t>r</w:t>
      </w:r>
      <w:r>
        <w:rPr>
          <w:spacing w:val="-1"/>
          <w:w w:val="90"/>
        </w:rPr>
        <w:t>e</w:t>
      </w:r>
      <w:r>
        <w:rPr>
          <w:w w:val="155"/>
        </w:rPr>
        <w:t>/</w:t>
      </w:r>
      <w:r>
        <w:rPr>
          <w:spacing w:val="-1"/>
          <w:w w:val="84"/>
        </w:rPr>
        <w:t>P</w:t>
      </w:r>
      <w:r>
        <w:rPr>
          <w:w w:val="84"/>
        </w:rPr>
        <w:t>r</w:t>
      </w:r>
      <w:r>
        <w:rPr>
          <w:spacing w:val="-2"/>
          <w:w w:val="89"/>
        </w:rPr>
        <w:t>a</w:t>
      </w:r>
      <w:r>
        <w:rPr>
          <w:spacing w:val="1"/>
          <w:w w:val="75"/>
        </w:rPr>
        <w:t>c</w:t>
      </w:r>
      <w:r>
        <w:rPr>
          <w:w w:val="97"/>
        </w:rPr>
        <w:t>ti</w:t>
      </w:r>
      <w:r>
        <w:rPr>
          <w:spacing w:val="1"/>
          <w:w w:val="75"/>
        </w:rPr>
        <w:t>c</w:t>
      </w:r>
      <w:r>
        <w:rPr>
          <w:spacing w:val="-2"/>
          <w:w w:val="89"/>
        </w:rPr>
        <w:t>a</w:t>
      </w:r>
      <w:r>
        <w:rPr>
          <w:w w:val="88"/>
        </w:rPr>
        <w:t>l</w:t>
      </w:r>
      <w:r>
        <w:rPr>
          <w:w w:val="93"/>
        </w:rPr>
        <w:t>)</w:t>
      </w:r>
      <w:r>
        <w:rPr>
          <w:spacing w:val="-1"/>
          <w:w w:val="88"/>
        </w:rPr>
        <w:t>p</w:t>
      </w:r>
      <w:r>
        <w:rPr>
          <w:spacing w:val="-1"/>
          <w:w w:val="90"/>
        </w:rPr>
        <w:t>e</w:t>
      </w:r>
      <w:r>
        <w:rPr>
          <w:w w:val="91"/>
        </w:rPr>
        <w:t>r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1"/>
          <w:w w:val="96"/>
        </w:rPr>
        <w:t>w</w:t>
      </w:r>
      <w:r>
        <w:rPr>
          <w:spacing w:val="-1"/>
          <w:w w:val="90"/>
        </w:rPr>
        <w:t>ee</w:t>
      </w:r>
      <w:r>
        <w:rPr>
          <w:w w:val="90"/>
        </w:rPr>
        <w:t>k(</w:t>
      </w:r>
      <w:r>
        <w:rPr>
          <w:spacing w:val="1"/>
          <w:w w:val="90"/>
        </w:rPr>
        <w:t>I</w:t>
      </w:r>
      <w:r>
        <w:rPr>
          <w:w w:val="88"/>
        </w:rPr>
        <w:t>n</w:t>
      </w:r>
      <w:r>
        <w:rPr>
          <w:rFonts w:ascii="Times New Roman"/>
          <w:b w:val="0"/>
          <w:spacing w:val="-6"/>
        </w:rPr>
        <w:t xml:space="preserve"> </w:t>
      </w:r>
      <w:r>
        <w:rPr>
          <w:w w:val="88"/>
        </w:rPr>
        <w:t>h</w:t>
      </w:r>
      <w:r>
        <w:rPr>
          <w:spacing w:val="-2"/>
          <w:w w:val="88"/>
        </w:rPr>
        <w:t>o</w:t>
      </w:r>
      <w:r>
        <w:rPr>
          <w:spacing w:val="-1"/>
          <w:w w:val="88"/>
        </w:rPr>
        <w:t>u</w:t>
      </w:r>
      <w:r>
        <w:rPr>
          <w:w w:val="91"/>
        </w:rPr>
        <w:t>r</w:t>
      </w:r>
      <w:r>
        <w:rPr>
          <w:w w:val="71"/>
        </w:rPr>
        <w:t>s</w:t>
      </w:r>
      <w:r>
        <w:rPr>
          <w:w w:val="93"/>
        </w:rPr>
        <w:t>)</w:t>
      </w:r>
      <w:r>
        <w:rPr>
          <w:spacing w:val="-1"/>
          <w:w w:val="83"/>
        </w:rPr>
        <w:t>:</w:t>
      </w:r>
      <w:r>
        <w:rPr>
          <w:w w:val="91"/>
        </w:rPr>
        <w:t>03</w:t>
      </w:r>
      <w:r>
        <w:rPr>
          <w:w w:val="92"/>
        </w:rPr>
        <w:t>-</w:t>
      </w:r>
      <w:r>
        <w:rPr>
          <w:rFonts w:ascii="Times New Roman"/>
          <w:b w:val="0"/>
          <w:spacing w:val="-6"/>
        </w:rPr>
        <w:t xml:space="preserve"> </w:t>
      </w:r>
      <w:r>
        <w:rPr>
          <w:w w:val="78"/>
        </w:rPr>
        <w:t>Lec</w:t>
      </w:r>
      <w:r>
        <w:rPr>
          <w:w w:val="93"/>
        </w:rPr>
        <w:t>t</w:t>
      </w:r>
      <w:r>
        <w:rPr>
          <w:spacing w:val="-1"/>
          <w:w w:val="93"/>
        </w:rPr>
        <w:t>u</w:t>
      </w:r>
      <w:r>
        <w:rPr>
          <w:w w:val="91"/>
        </w:rPr>
        <w:t>r</w:t>
      </w:r>
      <w:r>
        <w:rPr>
          <w:spacing w:val="-1"/>
          <w:w w:val="90"/>
        </w:rPr>
        <w:t>e</w:t>
      </w:r>
      <w:r>
        <w:rPr>
          <w:w w:val="71"/>
        </w:rPr>
        <w:t>s</w:t>
      </w:r>
      <w:r>
        <w:rPr>
          <w:w w:val="155"/>
        </w:rPr>
        <w:t>/</w:t>
      </w:r>
      <w:r>
        <w:rPr>
          <w:w w:val="91"/>
        </w:rPr>
        <w:t>0</w:t>
      </w:r>
      <w:r w:rsidR="00D658FA">
        <w:rPr>
          <w:w w:val="91"/>
        </w:rPr>
        <w:t>6</w:t>
      </w:r>
      <w:r>
        <w:rPr>
          <w:w w:val="92"/>
        </w:rPr>
        <w:t>-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1"/>
          <w:w w:val="84"/>
        </w:rPr>
        <w:t>P</w:t>
      </w:r>
      <w:r>
        <w:rPr>
          <w:w w:val="84"/>
        </w:rPr>
        <w:t>r</w:t>
      </w:r>
      <w:r>
        <w:rPr>
          <w:spacing w:val="-2"/>
          <w:w w:val="89"/>
        </w:rPr>
        <w:t>a</w:t>
      </w:r>
      <w:r>
        <w:rPr>
          <w:spacing w:val="1"/>
          <w:w w:val="75"/>
        </w:rPr>
        <w:t>c</w:t>
      </w:r>
      <w:r>
        <w:rPr>
          <w:w w:val="97"/>
        </w:rPr>
        <w:t>ti</w:t>
      </w:r>
      <w:r>
        <w:rPr>
          <w:spacing w:val="1"/>
          <w:w w:val="75"/>
        </w:rPr>
        <w:t>c</w:t>
      </w:r>
      <w:r>
        <w:rPr>
          <w:spacing w:val="-2"/>
          <w:w w:val="89"/>
        </w:rPr>
        <w:t>a</w:t>
      </w:r>
      <w:r>
        <w:rPr>
          <w:w w:val="88"/>
        </w:rPr>
        <w:t>l</w:t>
      </w:r>
      <w:r>
        <w:rPr>
          <w:w w:val="71"/>
        </w:rPr>
        <w:t>s</w:t>
      </w:r>
    </w:p>
    <w:p w:rsidR="00415192" w:rsidRDefault="00415192">
      <w:pPr>
        <w:spacing w:before="5"/>
        <w:rPr>
          <w:b/>
          <w:sz w:val="16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854"/>
        <w:gridCol w:w="3706"/>
        <w:gridCol w:w="934"/>
        <w:gridCol w:w="4609"/>
      </w:tblGrid>
      <w:tr w:rsidR="00415192">
        <w:trPr>
          <w:trHeight w:val="270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ind w:left="86"/>
              <w:rPr>
                <w:b/>
              </w:rPr>
            </w:pPr>
            <w:r>
              <w:rPr>
                <w:b/>
                <w:w w:val="95"/>
              </w:rPr>
              <w:t>Week</w:t>
            </w:r>
          </w:p>
        </w:tc>
        <w:tc>
          <w:tcPr>
            <w:tcW w:w="4560" w:type="dxa"/>
            <w:gridSpan w:val="2"/>
          </w:tcPr>
          <w:p w:rsidR="00415192" w:rsidRDefault="0087362E">
            <w:pPr>
              <w:pStyle w:val="TableParagraph"/>
              <w:spacing w:before="2" w:line="248" w:lineRule="exact"/>
              <w:ind w:left="1893" w:right="1873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5543" w:type="dxa"/>
            <w:gridSpan w:val="2"/>
          </w:tcPr>
          <w:p w:rsidR="00415192" w:rsidRDefault="0087362E">
            <w:pPr>
              <w:pStyle w:val="TableParagraph"/>
              <w:spacing w:before="2" w:line="248" w:lineRule="exact"/>
              <w:ind w:left="2315" w:right="2295"/>
              <w:jc w:val="center"/>
              <w:rPr>
                <w:b/>
              </w:rPr>
            </w:pPr>
            <w:r>
              <w:rPr>
                <w:b/>
                <w:w w:val="95"/>
              </w:rPr>
              <w:t>Practical</w:t>
            </w:r>
          </w:p>
        </w:tc>
      </w:tr>
      <w:tr w:rsidR="00415192">
        <w:trPr>
          <w:trHeight w:val="560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4"/>
              <w:ind w:left="51" w:right="26"/>
              <w:jc w:val="center"/>
              <w:rPr>
                <w:b/>
              </w:rPr>
            </w:pPr>
            <w:r>
              <w:rPr>
                <w:b/>
                <w:w w:val="90"/>
              </w:rPr>
              <w:t>Lecture</w:t>
            </w:r>
          </w:p>
          <w:p w:rsidR="00415192" w:rsidRDefault="0087362E">
            <w:pPr>
              <w:pStyle w:val="TableParagraph"/>
              <w:spacing w:before="38" w:line="246" w:lineRule="exact"/>
              <w:ind w:left="51" w:right="25"/>
              <w:jc w:val="center"/>
              <w:rPr>
                <w:b/>
              </w:rPr>
            </w:pPr>
            <w:r>
              <w:rPr>
                <w:b/>
                <w:w w:val="95"/>
              </w:rPr>
              <w:t>Day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48"/>
              <w:ind w:left="38"/>
              <w:rPr>
                <w:b/>
              </w:rPr>
            </w:pPr>
            <w:r>
              <w:rPr>
                <w:b/>
                <w:w w:val="95"/>
              </w:rPr>
              <w:t>Topic(including assignment/Test)</w:t>
            </w:r>
          </w:p>
        </w:tc>
        <w:tc>
          <w:tcPr>
            <w:tcW w:w="934" w:type="dxa"/>
          </w:tcPr>
          <w:p w:rsidR="00415192" w:rsidRDefault="0087362E">
            <w:pPr>
              <w:pStyle w:val="TableParagraph"/>
              <w:spacing w:before="4"/>
              <w:ind w:left="57" w:right="37"/>
              <w:jc w:val="center"/>
              <w:rPr>
                <w:b/>
              </w:rPr>
            </w:pPr>
            <w:r>
              <w:rPr>
                <w:b/>
                <w:w w:val="85"/>
              </w:rPr>
              <w:t>Practical</w:t>
            </w:r>
          </w:p>
          <w:p w:rsidR="00415192" w:rsidRDefault="0087362E">
            <w:pPr>
              <w:pStyle w:val="TableParagraph"/>
              <w:spacing w:before="38" w:line="246" w:lineRule="exact"/>
              <w:ind w:left="57" w:right="33"/>
              <w:jc w:val="center"/>
              <w:rPr>
                <w:b/>
              </w:rPr>
            </w:pPr>
            <w:r>
              <w:rPr>
                <w:b/>
                <w:w w:val="95"/>
              </w:rPr>
              <w:t>Day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148"/>
              <w:ind w:left="2007" w:right="1983"/>
              <w:jc w:val="center"/>
              <w:rPr>
                <w:b/>
              </w:rPr>
            </w:pPr>
            <w:r>
              <w:rPr>
                <w:b/>
                <w:w w:val="95"/>
              </w:rPr>
              <w:t>Topic</w:t>
            </w:r>
          </w:p>
        </w:tc>
      </w:tr>
      <w:tr w:rsidR="00415192">
        <w:trPr>
          <w:trHeight w:val="865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60"/>
              <w:ind w:left="218"/>
            </w:pPr>
            <w:r>
              <w:t>1st</w:t>
            </w: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15192" w:rsidRDefault="0087362E">
            <w:pPr>
              <w:pStyle w:val="TableParagraph"/>
              <w:ind w:left="51" w:right="13"/>
              <w:jc w:val="center"/>
            </w:pPr>
            <w:r>
              <w:t>1st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2" w:line="276" w:lineRule="auto"/>
              <w:ind w:left="38"/>
            </w:pPr>
            <w:r>
              <w:rPr>
                <w:b/>
              </w:rPr>
              <w:t>Introduction and Features</w:t>
            </w:r>
            <w:r>
              <w:t xml:space="preserve">- </w:t>
            </w:r>
            <w:r>
              <w:rPr>
                <w:w w:val="95"/>
              </w:rPr>
              <w:t>Fundamentals of object oriented</w:t>
            </w:r>
          </w:p>
          <w:p w:rsidR="00415192" w:rsidRDefault="0087362E">
            <w:pPr>
              <w:pStyle w:val="TableParagraph"/>
              <w:spacing w:line="252" w:lineRule="exact"/>
              <w:ind w:left="38"/>
            </w:pPr>
            <w:r>
              <w:t>programming</w:t>
            </w:r>
          </w:p>
        </w:tc>
        <w:tc>
          <w:tcPr>
            <w:tcW w:w="934" w:type="dxa"/>
          </w:tcPr>
          <w:p w:rsidR="00415192" w:rsidRDefault="0041519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15192" w:rsidRDefault="0087362E">
            <w:pPr>
              <w:pStyle w:val="TableParagraph"/>
              <w:ind w:left="57" w:right="20"/>
              <w:jc w:val="center"/>
            </w:pPr>
            <w:r>
              <w:t>1st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Installation of turbo c and c++</w:t>
            </w:r>
          </w:p>
        </w:tc>
      </w:tr>
      <w:tr w:rsidR="00415192">
        <w:trPr>
          <w:trHeight w:val="822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ind w:left="51" w:right="14"/>
              <w:jc w:val="center"/>
            </w:pPr>
            <w:r>
              <w:t>2nd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34" w:line="276" w:lineRule="auto"/>
              <w:ind w:left="38" w:right="296"/>
            </w:pPr>
            <w:r>
              <w:rPr>
                <w:w w:val="95"/>
              </w:rPr>
              <w:t>Procedure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oriented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programming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Vs. object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oriented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programming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(OOP)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15192" w:rsidRDefault="0087362E">
            <w:pPr>
              <w:pStyle w:val="TableParagraph"/>
              <w:ind w:left="305"/>
            </w:pPr>
            <w:r>
              <w:t>2nd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 w:line="276" w:lineRule="auto"/>
              <w:ind w:left="38" w:right="283"/>
            </w:pPr>
            <w:r>
              <w:rPr>
                <w:w w:val="95"/>
              </w:rPr>
              <w:t>Basics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programming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like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data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 xml:space="preserve">types,variables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constants</w:t>
            </w:r>
          </w:p>
        </w:tc>
      </w:tr>
      <w:tr w:rsidR="00415192">
        <w:trPr>
          <w:trHeight w:val="1403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15192" w:rsidRDefault="0087362E">
            <w:pPr>
              <w:pStyle w:val="TableParagraph"/>
              <w:ind w:left="51" w:right="14"/>
              <w:jc w:val="center"/>
            </w:pPr>
            <w:r>
              <w:t>3rd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line="243" w:lineRule="exact"/>
              <w:ind w:left="38"/>
            </w:pPr>
            <w:r>
              <w:rPr>
                <w:w w:val="95"/>
              </w:rPr>
              <w:t>Object oriented programming concepts</w:t>
            </w:r>
          </w:p>
          <w:p w:rsidR="00415192" w:rsidRDefault="0087362E">
            <w:pPr>
              <w:pStyle w:val="TableParagraph"/>
              <w:spacing w:before="1" w:line="290" w:lineRule="atLeast"/>
              <w:ind w:left="38"/>
            </w:pPr>
            <w:r>
              <w:t xml:space="preserve">– Classes, </w:t>
            </w:r>
            <w:r>
              <w:rPr>
                <w:spacing w:val="-1"/>
                <w:w w:val="90"/>
              </w:rPr>
              <w:t xml:space="preserve">reusability,encapsulation,inheritance,po </w:t>
            </w:r>
            <w:r>
              <w:rPr>
                <w:w w:val="95"/>
              </w:rPr>
              <w:t>lymorphism,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dynamic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binding,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 xml:space="preserve">message </w:t>
            </w:r>
            <w:r>
              <w:t>passing, Data</w:t>
            </w:r>
            <w:r>
              <w:rPr>
                <w:spacing w:val="-34"/>
              </w:rPr>
              <w:t xml:space="preserve"> </w:t>
            </w:r>
            <w:r>
              <w:t>Hiding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575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15192" w:rsidRDefault="0087362E">
            <w:pPr>
              <w:pStyle w:val="TableParagraph"/>
              <w:ind w:left="184"/>
            </w:pPr>
            <w:r>
              <w:t>2nd</w:t>
            </w: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46"/>
              <w:ind w:left="51" w:right="12"/>
              <w:jc w:val="center"/>
            </w:pPr>
            <w:r>
              <w:t>4th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46"/>
              <w:ind w:left="38"/>
            </w:pPr>
            <w:r>
              <w:t>Benefits of OOPs and its Application</w:t>
            </w:r>
          </w:p>
        </w:tc>
        <w:tc>
          <w:tcPr>
            <w:tcW w:w="934" w:type="dxa"/>
          </w:tcPr>
          <w:p w:rsidR="00415192" w:rsidRDefault="0087362E">
            <w:pPr>
              <w:pStyle w:val="TableParagraph"/>
              <w:spacing w:before="146"/>
              <w:ind w:left="57" w:right="16"/>
              <w:jc w:val="center"/>
            </w:pPr>
            <w:r>
              <w:t>3rd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Some</w:t>
            </w:r>
            <w:r>
              <w:rPr>
                <w:spacing w:val="-35"/>
              </w:rPr>
              <w:t xml:space="preserve"> </w:t>
            </w:r>
            <w:r>
              <w:t>basic</w:t>
            </w:r>
            <w:r>
              <w:rPr>
                <w:spacing w:val="-35"/>
              </w:rPr>
              <w:t xml:space="preserve"> </w:t>
            </w:r>
            <w:r>
              <w:t>programs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5"/>
              </w:rPr>
              <w:t xml:space="preserve"> </w:t>
            </w:r>
            <w:r>
              <w:t>C++</w:t>
            </w:r>
            <w:r>
              <w:rPr>
                <w:spacing w:val="-34"/>
              </w:rPr>
              <w:t xml:space="preserve"> </w:t>
            </w:r>
            <w:r>
              <w:t>like</w:t>
            </w:r>
            <w:r>
              <w:rPr>
                <w:spacing w:val="-35"/>
              </w:rPr>
              <w:t xml:space="preserve"> </w:t>
            </w:r>
            <w:r>
              <w:t>Factorial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5"/>
              </w:rPr>
              <w:t xml:space="preserve"> </w:t>
            </w:r>
            <w:r>
              <w:t>a</w:t>
            </w:r>
          </w:p>
          <w:p w:rsidR="00415192" w:rsidRDefault="0087362E">
            <w:pPr>
              <w:pStyle w:val="TableParagraph"/>
              <w:spacing w:before="37"/>
              <w:ind w:left="38"/>
            </w:pPr>
            <w:r>
              <w:t>number,Average of numbers</w:t>
            </w:r>
          </w:p>
        </w:tc>
      </w:tr>
      <w:tr w:rsidR="00415192">
        <w:trPr>
          <w:trHeight w:val="822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ind w:left="51" w:right="12"/>
              <w:jc w:val="center"/>
            </w:pPr>
            <w:r>
              <w:t>5th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34" w:line="276" w:lineRule="auto"/>
              <w:ind w:left="38" w:right="305"/>
            </w:pPr>
            <w:r>
              <w:rPr>
                <w:b/>
                <w:w w:val="95"/>
              </w:rPr>
              <w:t>Language Construct</w:t>
            </w:r>
            <w:r>
              <w:rPr>
                <w:w w:val="95"/>
              </w:rPr>
              <w:t>s --Review of constructs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C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used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C++: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variables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ind w:left="324"/>
            </w:pPr>
            <w:r>
              <w:t>4th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 w:line="276" w:lineRule="auto"/>
              <w:ind w:left="38" w:right="206"/>
            </w:pPr>
            <w:r>
              <w:rPr>
                <w:w w:val="95"/>
              </w:rPr>
              <w:t>Write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function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variables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as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arguments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 xml:space="preserve">to </w:t>
            </w:r>
            <w:r>
              <w:t>swap</w:t>
            </w:r>
            <w:r>
              <w:rPr>
                <w:spacing w:val="-20"/>
              </w:rPr>
              <w:t xml:space="preserve"> </w:t>
            </w:r>
            <w:r>
              <w:t>the</w:t>
            </w:r>
            <w:r>
              <w:rPr>
                <w:spacing w:val="-18"/>
              </w:rPr>
              <w:t xml:space="preserve"> </w:t>
            </w:r>
            <w:r>
              <w:t>values</w:t>
            </w:r>
            <w:r>
              <w:rPr>
                <w:spacing w:val="-19"/>
              </w:rPr>
              <w:t xml:space="preserve"> </w:t>
            </w:r>
            <w:r>
              <w:t>of</w:t>
            </w:r>
            <w:r>
              <w:rPr>
                <w:spacing w:val="-19"/>
              </w:rPr>
              <w:t xml:space="preserve"> 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pair</w:t>
            </w:r>
            <w:r>
              <w:rPr>
                <w:spacing w:val="-19"/>
              </w:rPr>
              <w:t xml:space="preserve"> </w:t>
            </w:r>
            <w:r>
              <w:t>of</w:t>
            </w:r>
            <w:r>
              <w:rPr>
                <w:spacing w:val="-19"/>
              </w:rPr>
              <w:t xml:space="preserve"> </w:t>
            </w:r>
            <w:r>
              <w:t>integers</w:t>
            </w:r>
          </w:p>
        </w:tc>
      </w:tr>
      <w:tr w:rsidR="00415192">
        <w:trPr>
          <w:trHeight w:val="515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27"/>
              <w:ind w:left="51" w:right="12"/>
              <w:jc w:val="center"/>
            </w:pPr>
            <w:r>
              <w:t>6th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line="236" w:lineRule="exact"/>
              <w:ind w:left="38"/>
            </w:pPr>
            <w:r>
              <w:rPr>
                <w:w w:val="95"/>
              </w:rPr>
              <w:t>Type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type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declarations,user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defined</w:t>
            </w:r>
          </w:p>
          <w:p w:rsidR="00415192" w:rsidRDefault="0087362E">
            <w:pPr>
              <w:pStyle w:val="TableParagraph"/>
              <w:spacing w:before="37" w:line="222" w:lineRule="exact"/>
              <w:ind w:left="38"/>
            </w:pPr>
            <w:r>
              <w:t>data types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836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spacing w:before="1"/>
              <w:ind w:left="203"/>
            </w:pPr>
            <w:r>
              <w:t>3rd</w:t>
            </w: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ind w:left="51" w:right="12"/>
              <w:jc w:val="center"/>
            </w:pPr>
            <w:r>
              <w:t>7th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31" w:line="276" w:lineRule="auto"/>
              <w:ind w:left="38"/>
            </w:pPr>
            <w:r>
              <w:rPr>
                <w:w w:val="95"/>
              </w:rPr>
              <w:t xml:space="preserve">Increment and decrement operators, </w:t>
            </w:r>
            <w:r>
              <w:t>relational and logical operators</w:t>
            </w:r>
          </w:p>
        </w:tc>
        <w:tc>
          <w:tcPr>
            <w:tcW w:w="934" w:type="dxa"/>
          </w:tcPr>
          <w:p w:rsidR="00415192" w:rsidRDefault="0041519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ind w:left="57" w:right="19"/>
              <w:jc w:val="center"/>
            </w:pPr>
            <w:r>
              <w:t>5th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618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77"/>
              <w:ind w:left="51" w:right="12"/>
              <w:jc w:val="center"/>
            </w:pPr>
            <w:r>
              <w:t>8th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7" w:line="290" w:lineRule="exact"/>
              <w:ind w:left="38" w:right="886"/>
            </w:pPr>
            <w:r>
              <w:rPr>
                <w:w w:val="95"/>
              </w:rPr>
              <w:t xml:space="preserve">If then else clause;conditional </w:t>
            </w:r>
            <w:r>
              <w:t>expressions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15192" w:rsidRDefault="0087362E">
            <w:pPr>
              <w:pStyle w:val="TableParagraph"/>
              <w:ind w:left="324"/>
            </w:pPr>
            <w:r>
              <w:t>6th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 w:line="276" w:lineRule="auto"/>
              <w:ind w:left="38" w:right="67"/>
            </w:pPr>
            <w:r>
              <w:t>Consider a shopping list of items for which we place</w:t>
            </w:r>
            <w:r>
              <w:rPr>
                <w:spacing w:val="-41"/>
              </w:rPr>
              <w:t xml:space="preserve"> </w:t>
            </w:r>
            <w:r>
              <w:t>an</w:t>
            </w:r>
            <w:r>
              <w:rPr>
                <w:spacing w:val="-40"/>
              </w:rPr>
              <w:t xml:space="preserve"> </w:t>
            </w:r>
            <w:r>
              <w:t>order</w:t>
            </w:r>
            <w:r>
              <w:rPr>
                <w:spacing w:val="-39"/>
              </w:rPr>
              <w:t xml:space="preserve"> </w:t>
            </w:r>
            <w:r>
              <w:t>with</w:t>
            </w:r>
            <w:r>
              <w:rPr>
                <w:spacing w:val="-40"/>
              </w:rPr>
              <w:t xml:space="preserve"> </w:t>
            </w:r>
            <w:r>
              <w:t>a</w:t>
            </w:r>
            <w:r>
              <w:rPr>
                <w:spacing w:val="-40"/>
              </w:rPr>
              <w:t xml:space="preserve"> </w:t>
            </w:r>
            <w:r>
              <w:t>dealer</w:t>
            </w:r>
            <w:r>
              <w:rPr>
                <w:spacing w:val="-39"/>
              </w:rPr>
              <w:t xml:space="preserve"> </w:t>
            </w:r>
            <w:r>
              <w:t>every</w:t>
            </w:r>
            <w:r>
              <w:rPr>
                <w:spacing w:val="-40"/>
              </w:rPr>
              <w:t xml:space="preserve"> </w:t>
            </w:r>
            <w:r>
              <w:t>month.The</w:t>
            </w:r>
            <w:r>
              <w:rPr>
                <w:spacing w:val="-39"/>
              </w:rPr>
              <w:t xml:space="preserve"> </w:t>
            </w:r>
            <w:r>
              <w:t>list includes</w:t>
            </w:r>
            <w:r>
              <w:rPr>
                <w:spacing w:val="-33"/>
              </w:rPr>
              <w:t xml:space="preserve"> </w:t>
            </w:r>
            <w:r>
              <w:t>such</w:t>
            </w:r>
            <w:r>
              <w:rPr>
                <w:spacing w:val="-35"/>
              </w:rPr>
              <w:t xml:space="preserve"> </w:t>
            </w:r>
            <w:r>
              <w:t>as</w:t>
            </w:r>
            <w:r>
              <w:rPr>
                <w:spacing w:val="-33"/>
              </w:rPr>
              <w:t xml:space="preserve"> </w:t>
            </w:r>
            <w:r>
              <w:t>the</w:t>
            </w:r>
            <w:r>
              <w:rPr>
                <w:spacing w:val="-33"/>
              </w:rPr>
              <w:t xml:space="preserve"> </w:t>
            </w:r>
            <w:r>
              <w:t>code</w:t>
            </w:r>
            <w:r>
              <w:rPr>
                <w:spacing w:val="-33"/>
              </w:rPr>
              <w:t xml:space="preserve"> </w:t>
            </w:r>
            <w:r>
              <w:t>number</w:t>
            </w:r>
            <w:r>
              <w:rPr>
                <w:spacing w:val="-33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price</w:t>
            </w:r>
            <w:r>
              <w:rPr>
                <w:spacing w:val="-33"/>
              </w:rPr>
              <w:t xml:space="preserve"> </w:t>
            </w:r>
            <w:r>
              <w:t>of each</w:t>
            </w:r>
            <w:r>
              <w:rPr>
                <w:spacing w:val="-29"/>
              </w:rPr>
              <w:t xml:space="preserve"> </w:t>
            </w:r>
            <w:r>
              <w:t>item</w:t>
            </w:r>
            <w:r>
              <w:rPr>
                <w:spacing w:val="-28"/>
              </w:rPr>
              <w:t xml:space="preserve"> </w:t>
            </w:r>
            <w:r>
              <w:t>.we</w:t>
            </w:r>
            <w:r>
              <w:rPr>
                <w:spacing w:val="-29"/>
              </w:rPr>
              <w:t xml:space="preserve"> </w:t>
            </w:r>
            <w:r>
              <w:t>would</w:t>
            </w:r>
            <w:r>
              <w:rPr>
                <w:spacing w:val="-29"/>
              </w:rPr>
              <w:t xml:space="preserve"> </w:t>
            </w:r>
            <w:r>
              <w:t>like</w:t>
            </w:r>
            <w:r>
              <w:rPr>
                <w:spacing w:val="-29"/>
              </w:rPr>
              <w:t xml:space="preserve"> </w:t>
            </w:r>
            <w:r>
              <w:t>to</w:t>
            </w:r>
            <w:r>
              <w:rPr>
                <w:spacing w:val="-27"/>
              </w:rPr>
              <w:t xml:space="preserve"> </w:t>
            </w:r>
            <w:r>
              <w:t>perform</w:t>
            </w:r>
            <w:r>
              <w:rPr>
                <w:spacing w:val="-29"/>
              </w:rPr>
              <w:t xml:space="preserve"> </w:t>
            </w:r>
            <w:r>
              <w:t>operations such</w:t>
            </w:r>
            <w:r>
              <w:rPr>
                <w:spacing w:val="-41"/>
              </w:rPr>
              <w:t xml:space="preserve"> </w:t>
            </w:r>
            <w:r>
              <w:t>as</w:t>
            </w:r>
            <w:r>
              <w:rPr>
                <w:spacing w:val="-40"/>
              </w:rPr>
              <w:t xml:space="preserve"> </w:t>
            </w:r>
            <w:r>
              <w:t>adding</w:t>
            </w:r>
            <w:r>
              <w:rPr>
                <w:spacing w:val="-41"/>
              </w:rPr>
              <w:t xml:space="preserve"> </w:t>
            </w:r>
            <w:r>
              <w:t>an</w:t>
            </w:r>
            <w:r>
              <w:rPr>
                <w:spacing w:val="-40"/>
              </w:rPr>
              <w:t xml:space="preserve"> </w:t>
            </w:r>
            <w:r>
              <w:t>item</w:t>
            </w:r>
            <w:r>
              <w:rPr>
                <w:spacing w:val="-39"/>
              </w:rPr>
              <w:t xml:space="preserve"> </w:t>
            </w:r>
            <w:r>
              <w:t>to</w:t>
            </w:r>
            <w:r>
              <w:rPr>
                <w:spacing w:val="-40"/>
              </w:rPr>
              <w:t xml:space="preserve"> </w:t>
            </w:r>
            <w:r>
              <w:t>the</w:t>
            </w:r>
            <w:r>
              <w:rPr>
                <w:spacing w:val="-40"/>
              </w:rPr>
              <w:t xml:space="preserve"> </w:t>
            </w:r>
            <w:r>
              <w:t>list,deleting</w:t>
            </w:r>
            <w:r>
              <w:rPr>
                <w:spacing w:val="-41"/>
              </w:rPr>
              <w:t xml:space="preserve"> </w:t>
            </w:r>
            <w:r>
              <w:t>an</w:t>
            </w:r>
            <w:r>
              <w:rPr>
                <w:spacing w:val="-40"/>
              </w:rPr>
              <w:t xml:space="preserve"> </w:t>
            </w:r>
            <w:r>
              <w:t>item from</w:t>
            </w:r>
            <w:r>
              <w:rPr>
                <w:spacing w:val="-20"/>
              </w:rPr>
              <w:t xml:space="preserve"> </w:t>
            </w:r>
            <w:r>
              <w:t>the</w:t>
            </w:r>
            <w:r>
              <w:rPr>
                <w:spacing w:val="-19"/>
              </w:rPr>
              <w:t xml:space="preserve"> </w:t>
            </w:r>
            <w:r>
              <w:t>list</w:t>
            </w:r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20"/>
              </w:rPr>
              <w:t xml:space="preserve"> </w:t>
            </w:r>
            <w:r>
              <w:t>printing</w:t>
            </w:r>
            <w:r>
              <w:rPr>
                <w:spacing w:val="-20"/>
              </w:rPr>
              <w:t xml:space="preserve"> </w:t>
            </w:r>
            <w:r>
              <w:t>the</w:t>
            </w:r>
            <w:r>
              <w:rPr>
                <w:spacing w:val="-20"/>
              </w:rPr>
              <w:t xml:space="preserve"> </w:t>
            </w:r>
            <w:r>
              <w:t>total</w:t>
            </w:r>
            <w:r>
              <w:rPr>
                <w:spacing w:val="-19"/>
              </w:rPr>
              <w:t xml:space="preserve"> </w:t>
            </w:r>
            <w:r>
              <w:t>value</w:t>
            </w:r>
            <w:r>
              <w:rPr>
                <w:spacing w:val="-20"/>
              </w:rPr>
              <w:t xml:space="preserve"> </w:t>
            </w:r>
            <w:r>
              <w:t>of</w:t>
            </w:r>
            <w:r>
              <w:rPr>
                <w:spacing w:val="-20"/>
              </w:rPr>
              <w:t xml:space="preserve"> </w:t>
            </w:r>
            <w:r>
              <w:t>the</w:t>
            </w:r>
          </w:p>
          <w:p w:rsidR="00415192" w:rsidRDefault="0087362E">
            <w:pPr>
              <w:pStyle w:val="TableParagraph"/>
              <w:spacing w:line="241" w:lineRule="exact"/>
              <w:ind w:left="38"/>
            </w:pPr>
            <w:r>
              <w:t>order.</w:t>
            </w:r>
          </w:p>
        </w:tc>
      </w:tr>
      <w:tr w:rsidR="00415192">
        <w:trPr>
          <w:trHeight w:val="1371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15192" w:rsidRDefault="0087362E">
            <w:pPr>
              <w:pStyle w:val="TableParagraph"/>
              <w:ind w:left="51" w:right="12"/>
              <w:jc w:val="center"/>
            </w:pPr>
            <w:r>
              <w:t>9th</w:t>
            </w:r>
          </w:p>
        </w:tc>
        <w:tc>
          <w:tcPr>
            <w:tcW w:w="3706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15192" w:rsidRDefault="0087362E">
            <w:pPr>
              <w:pStyle w:val="TableParagraph"/>
              <w:ind w:left="38"/>
            </w:pPr>
            <w:r>
              <w:t>Input and output statement, loops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546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15192" w:rsidRDefault="0087362E">
            <w:pPr>
              <w:pStyle w:val="TableParagraph"/>
              <w:ind w:left="203"/>
            </w:pPr>
            <w:r>
              <w:t>4th</w:t>
            </w: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31"/>
              <w:ind w:left="51" w:right="15"/>
              <w:jc w:val="center"/>
            </w:pPr>
            <w:r>
              <w:t>10th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31"/>
              <w:ind w:left="38"/>
            </w:pPr>
            <w:r>
              <w:t>Arrays,switch case</w:t>
            </w:r>
          </w:p>
        </w:tc>
        <w:tc>
          <w:tcPr>
            <w:tcW w:w="934" w:type="dxa"/>
          </w:tcPr>
          <w:p w:rsidR="00415192" w:rsidRDefault="0087362E">
            <w:pPr>
              <w:pStyle w:val="TableParagraph"/>
              <w:spacing w:before="131"/>
              <w:ind w:left="57" w:right="19"/>
              <w:jc w:val="center"/>
            </w:pPr>
            <w:r>
              <w:t>7th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270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4" w:line="246" w:lineRule="exact"/>
              <w:ind w:left="51" w:right="15"/>
              <w:jc w:val="center"/>
            </w:pPr>
            <w:r>
              <w:t>11th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4" w:line="246" w:lineRule="exact"/>
              <w:ind w:left="38"/>
            </w:pPr>
            <w:r>
              <w:t>Structure, unions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spacing w:before="8"/>
              <w:rPr>
                <w:b/>
              </w:rPr>
            </w:pPr>
          </w:p>
          <w:p w:rsidR="00415192" w:rsidRDefault="0087362E">
            <w:pPr>
              <w:pStyle w:val="TableParagraph"/>
              <w:ind w:left="324"/>
            </w:pPr>
            <w:r>
              <w:t>8th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line="210" w:lineRule="exact"/>
              <w:ind w:left="88"/>
            </w:pPr>
            <w:r>
              <w:t>Write a program to read name, roll no,internal</w:t>
            </w:r>
          </w:p>
          <w:p w:rsidR="00415192" w:rsidRDefault="0087362E">
            <w:pPr>
              <w:pStyle w:val="TableParagraph"/>
              <w:spacing w:line="290" w:lineRule="atLeast"/>
              <w:ind w:left="38" w:right="69"/>
            </w:pPr>
            <w:r>
              <w:rPr>
                <w:w w:val="95"/>
              </w:rPr>
              <w:t>external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marks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classes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display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 xml:space="preserve">same </w:t>
            </w:r>
            <w:r>
              <w:t>on the</w:t>
            </w:r>
            <w:r>
              <w:rPr>
                <w:spacing w:val="-26"/>
              </w:rPr>
              <w:t xml:space="preserve"> </w:t>
            </w:r>
            <w:r>
              <w:t>screen</w:t>
            </w:r>
          </w:p>
        </w:tc>
      </w:tr>
      <w:tr w:rsidR="00415192">
        <w:trPr>
          <w:trHeight w:val="515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27"/>
              <w:ind w:left="51" w:right="15"/>
              <w:jc w:val="center"/>
            </w:pPr>
            <w:r>
              <w:t>12th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27"/>
              <w:ind w:left="38"/>
            </w:pPr>
            <w:r>
              <w:t>Functions, pointers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546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70"/>
              <w:ind w:left="203"/>
            </w:pPr>
            <w:r>
              <w:t>5th</w:t>
            </w: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31"/>
              <w:ind w:left="51" w:right="15"/>
              <w:jc w:val="center"/>
            </w:pPr>
            <w:r>
              <w:t>13th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31"/>
              <w:ind w:left="38"/>
            </w:pPr>
            <w:r>
              <w:rPr>
                <w:w w:val="95"/>
              </w:rPr>
              <w:t>Preprocessor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directives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header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files</w:t>
            </w:r>
          </w:p>
        </w:tc>
        <w:tc>
          <w:tcPr>
            <w:tcW w:w="934" w:type="dxa"/>
          </w:tcPr>
          <w:p w:rsidR="00415192" w:rsidRDefault="0087362E">
            <w:pPr>
              <w:pStyle w:val="TableParagraph"/>
              <w:spacing w:before="131"/>
              <w:ind w:left="57" w:right="19"/>
              <w:jc w:val="center"/>
            </w:pPr>
            <w:r>
              <w:t>9th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546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41"/>
              <w:ind w:left="51" w:right="15"/>
              <w:jc w:val="center"/>
            </w:pPr>
            <w:r>
              <w:t>14th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line="250" w:lineRule="exact"/>
              <w:ind w:left="38"/>
            </w:pPr>
            <w:r>
              <w:t>Scope</w:t>
            </w:r>
            <w:r>
              <w:rPr>
                <w:spacing w:val="-45"/>
              </w:rPr>
              <w:t xml:space="preserve"> </w:t>
            </w:r>
            <w:r>
              <w:t>Resolution</w:t>
            </w:r>
            <w:r>
              <w:rPr>
                <w:spacing w:val="-45"/>
              </w:rPr>
              <w:t xml:space="preserve"> </w:t>
            </w:r>
            <w:r>
              <w:t>Operator</w:t>
            </w:r>
            <w:r>
              <w:rPr>
                <w:spacing w:val="-44"/>
              </w:rPr>
              <w:t xml:space="preserve"> </w:t>
            </w:r>
            <w:r>
              <w:t>Managing</w:t>
            </w:r>
          </w:p>
          <w:p w:rsidR="00415192" w:rsidRDefault="0087362E">
            <w:pPr>
              <w:pStyle w:val="TableParagraph"/>
              <w:spacing w:before="37" w:line="239" w:lineRule="exact"/>
              <w:ind w:left="38"/>
            </w:pPr>
            <w:r>
              <w:t>Console I/O Operations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40"/>
              <w:ind w:left="269"/>
            </w:pPr>
            <w:r>
              <w:t>10th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 w:line="276" w:lineRule="auto"/>
              <w:ind w:left="38" w:right="259"/>
            </w:pPr>
            <w:r>
              <w:t xml:space="preserve">Write a program of swapping of numbers by </w:t>
            </w:r>
            <w:r>
              <w:rPr>
                <w:w w:val="95"/>
              </w:rPr>
              <w:t>accessing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private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numbers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using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friend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function</w:t>
            </w:r>
          </w:p>
        </w:tc>
      </w:tr>
      <w:tr w:rsidR="00415192">
        <w:trPr>
          <w:trHeight w:val="501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20"/>
              <w:ind w:left="51" w:right="15"/>
              <w:jc w:val="center"/>
            </w:pPr>
            <w:r>
              <w:t>15th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line="229" w:lineRule="exact"/>
              <w:ind w:left="38"/>
            </w:pPr>
            <w:r>
              <w:t>C++ Stream, Unformatted and</w:t>
            </w:r>
          </w:p>
          <w:p w:rsidR="00415192" w:rsidRDefault="0087362E">
            <w:pPr>
              <w:pStyle w:val="TableParagraph"/>
              <w:spacing w:before="37" w:line="215" w:lineRule="exact"/>
              <w:ind w:left="38"/>
            </w:pPr>
            <w:r>
              <w:t>Formatted Console I/O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342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15192" w:rsidRDefault="0087362E">
            <w:pPr>
              <w:pStyle w:val="TableParagraph"/>
              <w:ind w:left="203"/>
            </w:pPr>
            <w:r>
              <w:t>6th</w:t>
            </w: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31"/>
              <w:ind w:left="51" w:right="15"/>
              <w:jc w:val="center"/>
            </w:pPr>
            <w:r>
              <w:t>16th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31"/>
              <w:ind w:left="38"/>
            </w:pPr>
            <w:r>
              <w:t>Assignment of unit 1 and 2</w:t>
            </w:r>
          </w:p>
        </w:tc>
        <w:tc>
          <w:tcPr>
            <w:tcW w:w="934" w:type="dxa"/>
          </w:tcPr>
          <w:p w:rsidR="00415192" w:rsidRDefault="0087362E">
            <w:pPr>
              <w:pStyle w:val="TableParagraph"/>
              <w:spacing w:before="31"/>
              <w:ind w:left="57" w:right="17"/>
              <w:jc w:val="center"/>
            </w:pPr>
            <w:r>
              <w:t>11th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Viva-voce</w:t>
            </w:r>
          </w:p>
        </w:tc>
      </w:tr>
      <w:tr w:rsidR="00415192">
        <w:trPr>
          <w:trHeight w:val="327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33"/>
              <w:ind w:left="51" w:right="15"/>
              <w:jc w:val="center"/>
            </w:pPr>
            <w:r>
              <w:t>17th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33"/>
              <w:ind w:left="38"/>
            </w:pPr>
            <w:r>
              <w:t>Test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15192" w:rsidRDefault="0087362E">
            <w:pPr>
              <w:pStyle w:val="TableParagraph"/>
              <w:ind w:left="269"/>
            </w:pPr>
            <w:r>
              <w:t>12th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tabs>
                <w:tab w:val="left" w:pos="3586"/>
              </w:tabs>
              <w:spacing w:before="4" w:line="276" w:lineRule="auto"/>
              <w:ind w:left="38" w:right="171" w:firstLine="49"/>
            </w:pPr>
            <w:r>
              <w:rPr>
                <w:w w:val="95"/>
              </w:rPr>
              <w:t>Define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class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represent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bank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account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 xml:space="preserve">using </w:t>
            </w:r>
            <w:r>
              <w:t>constructor</w:t>
            </w:r>
            <w:r>
              <w:rPr>
                <w:spacing w:val="-37"/>
              </w:rPr>
              <w:t xml:space="preserve"> </w:t>
            </w:r>
            <w:r>
              <w:t>including</w:t>
            </w:r>
            <w:r>
              <w:rPr>
                <w:spacing w:val="-37"/>
              </w:rPr>
              <w:t xml:space="preserve"> </w:t>
            </w:r>
            <w:r>
              <w:t>the</w:t>
            </w:r>
            <w:r>
              <w:rPr>
                <w:spacing w:val="-37"/>
              </w:rPr>
              <w:t xml:space="preserve"> </w:t>
            </w:r>
            <w:r>
              <w:t>following</w:t>
            </w:r>
            <w:r>
              <w:rPr>
                <w:spacing w:val="-38"/>
              </w:rPr>
              <w:t xml:space="preserve"> </w:t>
            </w:r>
            <w:r>
              <w:t xml:space="preserve">members:- </w:t>
            </w:r>
            <w:r>
              <w:rPr>
                <w:w w:val="95"/>
              </w:rPr>
              <w:t>Data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members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i)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Single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Customer</w:t>
            </w:r>
            <w:r>
              <w:rPr>
                <w:rFonts w:ascii="Times New Roman"/>
                <w:w w:val="95"/>
              </w:rPr>
              <w:tab/>
            </w:r>
            <w:r>
              <w:t xml:space="preserve">ii) For n </w:t>
            </w:r>
            <w:r>
              <w:rPr>
                <w:w w:val="95"/>
              </w:rPr>
              <w:t>Customers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a)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Name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depositors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b)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Account number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c)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Type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account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d)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Balance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amount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 xml:space="preserve">in </w:t>
            </w:r>
            <w:r>
              <w:t>the</w:t>
            </w:r>
            <w:r>
              <w:rPr>
                <w:spacing w:val="-36"/>
              </w:rPr>
              <w:t xml:space="preserve"> </w:t>
            </w:r>
            <w:r>
              <w:t>account</w:t>
            </w:r>
            <w:r>
              <w:rPr>
                <w:spacing w:val="-36"/>
              </w:rPr>
              <w:t xml:space="preserve"> </w:t>
            </w:r>
            <w:r>
              <w:t>Member</w:t>
            </w:r>
            <w:r>
              <w:rPr>
                <w:spacing w:val="-35"/>
              </w:rPr>
              <w:t xml:space="preserve"> </w:t>
            </w:r>
            <w:r>
              <w:t>function</w:t>
            </w:r>
            <w:r>
              <w:rPr>
                <w:spacing w:val="-36"/>
              </w:rPr>
              <w:t xml:space="preserve"> </w:t>
            </w:r>
            <w:r>
              <w:t>-</w:t>
            </w:r>
            <w:r>
              <w:rPr>
                <w:spacing w:val="-36"/>
              </w:rPr>
              <w:t xml:space="preserve"> </w:t>
            </w:r>
            <w:r>
              <w:t>To</w:t>
            </w:r>
            <w:r>
              <w:rPr>
                <w:spacing w:val="-36"/>
              </w:rPr>
              <w:t xml:space="preserve"> </w:t>
            </w:r>
            <w:r>
              <w:t>assign</w:t>
            </w:r>
            <w:r>
              <w:rPr>
                <w:spacing w:val="-36"/>
              </w:rPr>
              <w:t xml:space="preserve"> </w:t>
            </w:r>
            <w:r>
              <w:t>initial values</w:t>
            </w:r>
            <w:r>
              <w:rPr>
                <w:spacing w:val="-37"/>
              </w:rPr>
              <w:t xml:space="preserve"> </w:t>
            </w:r>
            <w:r>
              <w:t>-</w:t>
            </w:r>
            <w:r>
              <w:rPr>
                <w:spacing w:val="-36"/>
              </w:rPr>
              <w:t xml:space="preserve"> </w:t>
            </w:r>
            <w:r>
              <w:t>To</w:t>
            </w:r>
            <w:r>
              <w:rPr>
                <w:spacing w:val="-36"/>
              </w:rPr>
              <w:t xml:space="preserve"> </w:t>
            </w:r>
            <w:r>
              <w:t>deposit</w:t>
            </w:r>
            <w:r>
              <w:rPr>
                <w:spacing w:val="-36"/>
              </w:rPr>
              <w:t xml:space="preserve"> </w:t>
            </w:r>
            <w:r>
              <w:t>an</w:t>
            </w:r>
            <w:r>
              <w:rPr>
                <w:spacing w:val="-37"/>
              </w:rPr>
              <w:t xml:space="preserve"> </w:t>
            </w:r>
            <w:r>
              <w:t>amount</w:t>
            </w:r>
            <w:r>
              <w:rPr>
                <w:spacing w:val="-36"/>
              </w:rPr>
              <w:t xml:space="preserve"> </w:t>
            </w:r>
            <w:r>
              <w:t>-</w:t>
            </w:r>
            <w:r>
              <w:rPr>
                <w:spacing w:val="-37"/>
              </w:rPr>
              <w:t xml:space="preserve"> </w:t>
            </w:r>
            <w:r>
              <w:t>To</w:t>
            </w:r>
            <w:r>
              <w:rPr>
                <w:spacing w:val="-35"/>
              </w:rPr>
              <w:t xml:space="preserve"> </w:t>
            </w:r>
            <w:r>
              <w:t>withdraw</w:t>
            </w:r>
            <w:r>
              <w:rPr>
                <w:spacing w:val="-36"/>
              </w:rPr>
              <w:t xml:space="preserve"> </w:t>
            </w:r>
            <w:r>
              <w:t>an amount</w:t>
            </w:r>
            <w:r>
              <w:rPr>
                <w:spacing w:val="-39"/>
              </w:rPr>
              <w:t xml:space="preserve"> </w:t>
            </w:r>
            <w:r>
              <w:t>after</w:t>
            </w:r>
            <w:r>
              <w:rPr>
                <w:spacing w:val="-39"/>
              </w:rPr>
              <w:t xml:space="preserve"> </w:t>
            </w:r>
            <w:r>
              <w:t>checking</w:t>
            </w:r>
            <w:r>
              <w:rPr>
                <w:spacing w:val="-40"/>
              </w:rPr>
              <w:t xml:space="preserve"> </w:t>
            </w:r>
            <w:r>
              <w:t>the</w:t>
            </w:r>
            <w:r>
              <w:rPr>
                <w:spacing w:val="-39"/>
              </w:rPr>
              <w:t xml:space="preserve"> </w:t>
            </w:r>
            <w:r>
              <w:t>balance</w:t>
            </w:r>
            <w:r>
              <w:rPr>
                <w:spacing w:val="-39"/>
              </w:rPr>
              <w:t xml:space="preserve"> </w:t>
            </w:r>
            <w:r>
              <w:t>-</w:t>
            </w:r>
            <w:r>
              <w:rPr>
                <w:spacing w:val="-39"/>
              </w:rPr>
              <w:t xml:space="preserve"> </w:t>
            </w:r>
            <w:r>
              <w:t>To</w:t>
            </w:r>
            <w:r>
              <w:rPr>
                <w:spacing w:val="-39"/>
              </w:rPr>
              <w:t xml:space="preserve"> </w:t>
            </w:r>
            <w:r>
              <w:t>display the name and</w:t>
            </w:r>
            <w:r>
              <w:rPr>
                <w:spacing w:val="-46"/>
              </w:rPr>
              <w:t xml:space="preserve"> </w:t>
            </w:r>
            <w:r>
              <w:t>balance.</w:t>
            </w:r>
          </w:p>
        </w:tc>
      </w:tr>
      <w:tr w:rsidR="00415192">
        <w:trPr>
          <w:trHeight w:val="2564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40"/>
              <w:ind w:left="51" w:right="15"/>
              <w:jc w:val="center"/>
            </w:pPr>
            <w:r>
              <w:t>18th</w:t>
            </w:r>
          </w:p>
        </w:tc>
        <w:tc>
          <w:tcPr>
            <w:tcW w:w="3706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15192" w:rsidRDefault="0087362E">
            <w:pPr>
              <w:pStyle w:val="TableParagraph"/>
              <w:spacing w:before="1" w:line="276" w:lineRule="auto"/>
              <w:ind w:left="38"/>
            </w:pPr>
            <w:r>
              <w:rPr>
                <w:b/>
                <w:w w:val="85"/>
              </w:rPr>
              <w:t>Classes and Objects --</w:t>
            </w:r>
            <w:r>
              <w:rPr>
                <w:w w:val="85"/>
              </w:rPr>
              <w:t xml:space="preserve">Creation, </w:t>
            </w:r>
            <w:r>
              <w:rPr>
                <w:w w:val="95"/>
              </w:rPr>
              <w:t>accessing class members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</w:tbl>
    <w:p w:rsidR="00415192" w:rsidRDefault="00415192">
      <w:pPr>
        <w:rPr>
          <w:sz w:val="2"/>
          <w:szCs w:val="2"/>
        </w:rPr>
        <w:sectPr w:rsidR="00415192" w:rsidSect="00FE36AF">
          <w:headerReference w:type="default" r:id="rId6"/>
          <w:footerReference w:type="default" r:id="rId7"/>
          <w:type w:val="continuous"/>
          <w:pgSz w:w="12240" w:h="20160" w:code="5"/>
          <w:pgMar w:top="1520" w:right="340" w:bottom="998" w:left="902" w:header="816" w:footer="811" w:gutter="0"/>
          <w:pgNumType w:start="1"/>
          <w:cols w:space="720"/>
        </w:sectPr>
      </w:pPr>
    </w:p>
    <w:p w:rsidR="00415192" w:rsidRDefault="00415192">
      <w:pPr>
        <w:spacing w:before="4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854"/>
        <w:gridCol w:w="3706"/>
        <w:gridCol w:w="934"/>
        <w:gridCol w:w="4609"/>
      </w:tblGrid>
      <w:tr w:rsidR="00415192">
        <w:trPr>
          <w:trHeight w:val="604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15192" w:rsidRDefault="0087362E">
            <w:pPr>
              <w:pStyle w:val="TableParagraph"/>
              <w:ind w:left="203"/>
            </w:pPr>
            <w:r>
              <w:t>7th</w:t>
            </w: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60"/>
              <w:ind w:left="51" w:right="15"/>
              <w:jc w:val="center"/>
            </w:pPr>
            <w:r>
              <w:t>19th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60"/>
              <w:ind w:left="38"/>
            </w:pPr>
            <w:r>
              <w:t>Private Vs Public</w:t>
            </w:r>
          </w:p>
        </w:tc>
        <w:tc>
          <w:tcPr>
            <w:tcW w:w="934" w:type="dxa"/>
          </w:tcPr>
          <w:p w:rsidR="00415192" w:rsidRDefault="0087362E">
            <w:pPr>
              <w:pStyle w:val="TableParagraph"/>
              <w:spacing w:before="160"/>
              <w:ind w:right="227"/>
              <w:jc w:val="right"/>
            </w:pPr>
            <w:r>
              <w:rPr>
                <w:w w:val="95"/>
              </w:rPr>
              <w:t>13th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618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77"/>
              <w:ind w:left="51" w:right="15"/>
              <w:jc w:val="center"/>
            </w:pPr>
            <w:r>
              <w:t>20th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7" w:line="290" w:lineRule="exact"/>
              <w:ind w:left="38" w:right="282"/>
            </w:pPr>
            <w:r>
              <w:rPr>
                <w:w w:val="95"/>
              </w:rPr>
              <w:t xml:space="preserve">Constructor and Destructor with and </w:t>
            </w:r>
            <w:r>
              <w:t>without Arguments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15192" w:rsidRDefault="0087362E">
            <w:pPr>
              <w:pStyle w:val="TableParagraph"/>
              <w:spacing w:before="1"/>
              <w:ind w:left="269"/>
            </w:pPr>
            <w:r>
              <w:t>14th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 w:line="276" w:lineRule="auto"/>
              <w:ind w:left="38" w:right="72" w:firstLine="49"/>
            </w:pPr>
            <w:r>
              <w:t>Create 2 classes OM and DB which store the value</w:t>
            </w:r>
            <w:r>
              <w:rPr>
                <w:spacing w:val="-37"/>
              </w:rPr>
              <w:t xml:space="preserve"> </w:t>
            </w:r>
            <w:r>
              <w:t>of</w:t>
            </w:r>
            <w:r>
              <w:rPr>
                <w:spacing w:val="-38"/>
              </w:rPr>
              <w:t xml:space="preserve"> </w:t>
            </w:r>
            <w:r>
              <w:t>distance.</w:t>
            </w:r>
            <w:r>
              <w:rPr>
                <w:spacing w:val="-37"/>
              </w:rPr>
              <w:t xml:space="preserve"> </w:t>
            </w:r>
            <w:r>
              <w:t>DM</w:t>
            </w:r>
            <w:r>
              <w:rPr>
                <w:spacing w:val="-37"/>
              </w:rPr>
              <w:t xml:space="preserve"> </w:t>
            </w:r>
            <w:r>
              <w:t>store</w:t>
            </w:r>
            <w:r>
              <w:rPr>
                <w:spacing w:val="-37"/>
              </w:rPr>
              <w:t xml:space="preserve"> </w:t>
            </w:r>
            <w:r>
              <w:t>distances</w:t>
            </w:r>
            <w:r>
              <w:rPr>
                <w:spacing w:val="-37"/>
              </w:rPr>
              <w:t xml:space="preserve"> </w:t>
            </w:r>
            <w:r>
              <w:t>in</w:t>
            </w:r>
            <w:r>
              <w:rPr>
                <w:spacing w:val="-37"/>
              </w:rPr>
              <w:t xml:space="preserve"> </w:t>
            </w:r>
            <w:r>
              <w:t xml:space="preserve">Meters and cm and DB in feet and inches. Write a </w:t>
            </w:r>
            <w:r>
              <w:rPr>
                <w:w w:val="95"/>
              </w:rPr>
              <w:t>program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can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read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values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class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 xml:space="preserve">objects </w:t>
            </w:r>
            <w:r>
              <w:t>and</w:t>
            </w:r>
            <w:r>
              <w:rPr>
                <w:spacing w:val="-30"/>
              </w:rPr>
              <w:t xml:space="preserve"> </w:t>
            </w:r>
            <w:r>
              <w:t>add</w:t>
            </w:r>
            <w:r>
              <w:rPr>
                <w:spacing w:val="-30"/>
              </w:rPr>
              <w:t xml:space="preserve"> </w:t>
            </w:r>
            <w:r>
              <w:t>1</w:t>
            </w:r>
            <w:r>
              <w:rPr>
                <w:spacing w:val="-28"/>
              </w:rPr>
              <w:t xml:space="preserve"> </w:t>
            </w:r>
            <w:r>
              <w:t>object</w:t>
            </w:r>
            <w:r>
              <w:rPr>
                <w:spacing w:val="-29"/>
              </w:rPr>
              <w:t xml:space="preserve"> </w:t>
            </w:r>
            <w:r>
              <w:t>OM</w:t>
            </w:r>
            <w:r>
              <w:rPr>
                <w:spacing w:val="-29"/>
              </w:rPr>
              <w:t xml:space="preserve"> </w:t>
            </w:r>
            <w:r>
              <w:t>with</w:t>
            </w:r>
            <w:r>
              <w:rPr>
                <w:spacing w:val="-30"/>
              </w:rPr>
              <w:t xml:space="preserve"> </w:t>
            </w:r>
            <w:r>
              <w:t>another</w:t>
            </w:r>
            <w:r>
              <w:rPr>
                <w:spacing w:val="-29"/>
              </w:rPr>
              <w:t xml:space="preserve"> </w:t>
            </w:r>
            <w:r>
              <w:t>object</w:t>
            </w:r>
            <w:r>
              <w:rPr>
                <w:spacing w:val="-29"/>
              </w:rPr>
              <w:t xml:space="preserve"> </w:t>
            </w:r>
            <w:r>
              <w:t>of</w:t>
            </w:r>
            <w:r>
              <w:rPr>
                <w:spacing w:val="-30"/>
              </w:rPr>
              <w:t xml:space="preserve"> </w:t>
            </w:r>
            <w:r>
              <w:t>DB. Use a friend function to carry out the addition operation</w:t>
            </w:r>
            <w:r>
              <w:rPr>
                <w:spacing w:val="-31"/>
              </w:rPr>
              <w:t xml:space="preserve"> </w:t>
            </w:r>
            <w:r>
              <w:t>the</w:t>
            </w:r>
            <w:r>
              <w:rPr>
                <w:spacing w:val="-31"/>
              </w:rPr>
              <w:t xml:space="preserve"> </w:t>
            </w:r>
            <w:r>
              <w:t>object</w:t>
            </w:r>
            <w:r>
              <w:rPr>
                <w:spacing w:val="-30"/>
              </w:rPr>
              <w:t xml:space="preserve"> </w:t>
            </w:r>
            <w:r>
              <w:t>that</w:t>
            </w:r>
            <w:r>
              <w:rPr>
                <w:spacing w:val="-31"/>
              </w:rPr>
              <w:t xml:space="preserve"> </w:t>
            </w:r>
            <w:r>
              <w:t>stores</w:t>
            </w:r>
            <w:r>
              <w:rPr>
                <w:spacing w:val="-31"/>
              </w:rPr>
              <w:t xml:space="preserve"> </w:t>
            </w:r>
            <w:r>
              <w:t>the</w:t>
            </w:r>
            <w:r>
              <w:rPr>
                <w:spacing w:val="-31"/>
              </w:rPr>
              <w:t xml:space="preserve"> </w:t>
            </w:r>
            <w:r>
              <w:t>results</w:t>
            </w:r>
            <w:r>
              <w:rPr>
                <w:spacing w:val="-30"/>
              </w:rPr>
              <w:t xml:space="preserve"> </w:t>
            </w:r>
            <w:r>
              <w:t>may be</w:t>
            </w:r>
            <w:r>
              <w:rPr>
                <w:spacing w:val="-33"/>
              </w:rPr>
              <w:t xml:space="preserve"> </w:t>
            </w:r>
            <w:r>
              <w:t>a</w:t>
            </w:r>
            <w:r>
              <w:rPr>
                <w:spacing w:val="-33"/>
              </w:rPr>
              <w:t xml:space="preserve"> </w:t>
            </w:r>
            <w:r>
              <w:t>DM</w:t>
            </w:r>
            <w:r>
              <w:rPr>
                <w:spacing w:val="-32"/>
              </w:rPr>
              <w:t xml:space="preserve"> </w:t>
            </w:r>
            <w:r>
              <w:t>object</w:t>
            </w:r>
            <w:r>
              <w:rPr>
                <w:spacing w:val="-32"/>
              </w:rPr>
              <w:t xml:space="preserve"> </w:t>
            </w:r>
            <w:r>
              <w:t>or</w:t>
            </w:r>
            <w:r>
              <w:rPr>
                <w:spacing w:val="-32"/>
              </w:rPr>
              <w:t xml:space="preserve"> </w:t>
            </w:r>
            <w:r>
              <w:t>a</w:t>
            </w:r>
            <w:r>
              <w:rPr>
                <w:spacing w:val="-33"/>
              </w:rPr>
              <w:t xml:space="preserve"> </w:t>
            </w:r>
            <w:r>
              <w:t>DB</w:t>
            </w:r>
            <w:r>
              <w:rPr>
                <w:spacing w:val="-33"/>
              </w:rPr>
              <w:t xml:space="preserve"> </w:t>
            </w:r>
            <w:r>
              <w:t>object,</w:t>
            </w:r>
            <w:r>
              <w:rPr>
                <w:spacing w:val="-32"/>
              </w:rPr>
              <w:t xml:space="preserve"> </w:t>
            </w:r>
            <w:r>
              <w:t>depending</w:t>
            </w:r>
            <w:r>
              <w:rPr>
                <w:spacing w:val="-33"/>
              </w:rPr>
              <w:t xml:space="preserve"> </w:t>
            </w:r>
            <w:r>
              <w:t>upon the</w:t>
            </w:r>
            <w:r>
              <w:rPr>
                <w:spacing w:val="-29"/>
              </w:rPr>
              <w:t xml:space="preserve"> </w:t>
            </w:r>
            <w:r>
              <w:t>units</w:t>
            </w:r>
            <w:r>
              <w:rPr>
                <w:spacing w:val="-29"/>
              </w:rPr>
              <w:t xml:space="preserve"> </w:t>
            </w:r>
            <w:r>
              <w:t>in</w:t>
            </w:r>
            <w:r>
              <w:rPr>
                <w:spacing w:val="-30"/>
              </w:rPr>
              <w:t xml:space="preserve"> </w:t>
            </w:r>
            <w:r>
              <w:t>which</w:t>
            </w:r>
            <w:r>
              <w:rPr>
                <w:spacing w:val="-29"/>
              </w:rPr>
              <w:t xml:space="preserve"> </w:t>
            </w:r>
            <w:r>
              <w:t>the</w:t>
            </w:r>
            <w:r>
              <w:rPr>
                <w:spacing w:val="-29"/>
              </w:rPr>
              <w:t xml:space="preserve"> </w:t>
            </w:r>
            <w:r>
              <w:t>results</w:t>
            </w:r>
            <w:r>
              <w:rPr>
                <w:spacing w:val="-28"/>
              </w:rPr>
              <w:t xml:space="preserve"> </w:t>
            </w:r>
            <w:r>
              <w:t>are</w:t>
            </w:r>
            <w:r>
              <w:rPr>
                <w:spacing w:val="-29"/>
              </w:rPr>
              <w:t xml:space="preserve"> </w:t>
            </w:r>
            <w:r>
              <w:t>required.</w:t>
            </w:r>
            <w:r>
              <w:rPr>
                <w:spacing w:val="-29"/>
              </w:rPr>
              <w:t xml:space="preserve"> </w:t>
            </w:r>
            <w:r>
              <w:t>The display</w:t>
            </w:r>
            <w:r>
              <w:rPr>
                <w:spacing w:val="-37"/>
              </w:rPr>
              <w:t xml:space="preserve"> </w:t>
            </w:r>
            <w:r>
              <w:t>should</w:t>
            </w:r>
            <w:r>
              <w:rPr>
                <w:spacing w:val="-38"/>
              </w:rPr>
              <w:t xml:space="preserve"> </w:t>
            </w:r>
            <w:r>
              <w:t>be</w:t>
            </w:r>
            <w:r>
              <w:rPr>
                <w:spacing w:val="-37"/>
              </w:rPr>
              <w:t xml:space="preserve"> </w:t>
            </w:r>
            <w:r>
              <w:t>in</w:t>
            </w:r>
            <w:r>
              <w:rPr>
                <w:spacing w:val="-38"/>
              </w:rPr>
              <w:t xml:space="preserve"> </w:t>
            </w:r>
            <w:r>
              <w:t>the</w:t>
            </w:r>
            <w:r>
              <w:rPr>
                <w:spacing w:val="-37"/>
              </w:rPr>
              <w:t xml:space="preserve"> </w:t>
            </w:r>
            <w:r>
              <w:t>format</w:t>
            </w:r>
            <w:r>
              <w:rPr>
                <w:spacing w:val="-37"/>
              </w:rPr>
              <w:t xml:space="preserve"> </w:t>
            </w:r>
            <w:r>
              <w:t>of</w:t>
            </w:r>
            <w:r>
              <w:rPr>
                <w:spacing w:val="-38"/>
              </w:rPr>
              <w:t xml:space="preserve"> </w:t>
            </w:r>
            <w:r>
              <w:t>feet</w:t>
            </w:r>
            <w:r>
              <w:rPr>
                <w:spacing w:val="-37"/>
              </w:rPr>
              <w:t xml:space="preserve"> </w:t>
            </w:r>
            <w:r>
              <w:t>and</w:t>
            </w:r>
            <w:r>
              <w:rPr>
                <w:spacing w:val="-37"/>
              </w:rPr>
              <w:t xml:space="preserve"> </w:t>
            </w:r>
            <w:r>
              <w:t>inches or</w:t>
            </w:r>
            <w:r>
              <w:rPr>
                <w:spacing w:val="-30"/>
              </w:rPr>
              <w:t xml:space="preserve"> </w:t>
            </w:r>
            <w:r>
              <w:t>meters</w:t>
            </w:r>
            <w:r>
              <w:rPr>
                <w:spacing w:val="-30"/>
              </w:rPr>
              <w:t xml:space="preserve"> </w:t>
            </w:r>
            <w:r>
              <w:t>and</w:t>
            </w:r>
            <w:r>
              <w:rPr>
                <w:spacing w:val="-31"/>
              </w:rPr>
              <w:t xml:space="preserve"> </w:t>
            </w:r>
            <w:r>
              <w:t>cms</w:t>
            </w:r>
            <w:r>
              <w:rPr>
                <w:spacing w:val="-30"/>
              </w:rPr>
              <w:t xml:space="preserve"> </w:t>
            </w:r>
            <w:r>
              <w:t>depending</w:t>
            </w:r>
            <w:r>
              <w:rPr>
                <w:spacing w:val="-31"/>
              </w:rPr>
              <w:t xml:space="preserve"> </w:t>
            </w:r>
            <w:r>
              <w:t>on</w:t>
            </w:r>
            <w:r>
              <w:rPr>
                <w:spacing w:val="-30"/>
              </w:rPr>
              <w:t xml:space="preserve"> </w:t>
            </w:r>
            <w:r>
              <w:t>the</w:t>
            </w:r>
            <w:r>
              <w:rPr>
                <w:spacing w:val="-30"/>
              </w:rPr>
              <w:t xml:space="preserve"> </w:t>
            </w:r>
            <w:r>
              <w:t>object</w:t>
            </w:r>
            <w:r>
              <w:rPr>
                <w:spacing w:val="-30"/>
              </w:rPr>
              <w:t xml:space="preserve"> </w:t>
            </w:r>
            <w:r>
              <w:t>on display</w:t>
            </w:r>
          </w:p>
        </w:tc>
      </w:tr>
      <w:tr w:rsidR="00415192">
        <w:trPr>
          <w:trHeight w:val="3727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15192" w:rsidRDefault="0087362E">
            <w:pPr>
              <w:pStyle w:val="TableParagraph"/>
              <w:ind w:left="51" w:right="15"/>
              <w:jc w:val="center"/>
            </w:pPr>
            <w:r>
              <w:t>21st</w:t>
            </w:r>
          </w:p>
        </w:tc>
        <w:tc>
          <w:tcPr>
            <w:tcW w:w="3706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15192" w:rsidRDefault="0087362E">
            <w:pPr>
              <w:pStyle w:val="TableParagraph"/>
              <w:spacing w:line="276" w:lineRule="auto"/>
              <w:ind w:left="38" w:right="306"/>
            </w:pPr>
            <w:r>
              <w:rPr>
                <w:w w:val="95"/>
              </w:rPr>
              <w:t>Objects,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Dynamic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memory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 xml:space="preserve">Allocation </w:t>
            </w:r>
            <w:r>
              <w:t>with</w:t>
            </w:r>
            <w:r>
              <w:rPr>
                <w:spacing w:val="-21"/>
              </w:rPr>
              <w:t xml:space="preserve"> </w:t>
            </w:r>
            <w:r>
              <w:t>new</w:t>
            </w:r>
            <w:r>
              <w:rPr>
                <w:spacing w:val="-20"/>
              </w:rPr>
              <w:t xml:space="preserve"> </w:t>
            </w:r>
            <w:r>
              <w:t>and</w:t>
            </w:r>
            <w:r>
              <w:rPr>
                <w:spacing w:val="-21"/>
              </w:rPr>
              <w:t xml:space="preserve"> </w:t>
            </w:r>
            <w:r>
              <w:t>Delete</w:t>
            </w:r>
            <w:r>
              <w:rPr>
                <w:spacing w:val="-20"/>
              </w:rPr>
              <w:t xml:space="preserve"> </w:t>
            </w:r>
            <w:r>
              <w:t>Operator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560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15192" w:rsidRDefault="0087362E">
            <w:pPr>
              <w:pStyle w:val="TableParagraph"/>
              <w:spacing w:line="248" w:lineRule="exact"/>
              <w:ind w:left="196"/>
            </w:pPr>
            <w:r>
              <w:t>8th</w:t>
            </w: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39"/>
              <w:ind w:left="51" w:right="15"/>
              <w:jc w:val="center"/>
            </w:pPr>
            <w:r>
              <w:t>22th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39"/>
              <w:ind w:left="38"/>
            </w:pPr>
            <w:r>
              <w:rPr>
                <w:b/>
                <w:w w:val="95"/>
              </w:rPr>
              <w:t>Member Functions--</w:t>
            </w:r>
            <w:r>
              <w:rPr>
                <w:w w:val="95"/>
              </w:rPr>
              <w:t>Method definition</w:t>
            </w:r>
          </w:p>
        </w:tc>
        <w:tc>
          <w:tcPr>
            <w:tcW w:w="934" w:type="dxa"/>
          </w:tcPr>
          <w:p w:rsidR="00415192" w:rsidRDefault="0087362E">
            <w:pPr>
              <w:pStyle w:val="TableParagraph"/>
              <w:spacing w:before="139"/>
              <w:ind w:right="227"/>
              <w:jc w:val="right"/>
            </w:pPr>
            <w:r>
              <w:rPr>
                <w:w w:val="95"/>
              </w:rPr>
              <w:t>15th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589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63"/>
              <w:ind w:left="51" w:right="15"/>
              <w:jc w:val="center"/>
            </w:pPr>
            <w:r>
              <w:t>23th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9"/>
              <w:ind w:left="38"/>
            </w:pPr>
            <w:r>
              <w:t>Inline Implementation, Constant</w:t>
            </w:r>
          </w:p>
          <w:p w:rsidR="00415192" w:rsidRDefault="0087362E">
            <w:pPr>
              <w:pStyle w:val="TableParagraph"/>
              <w:spacing w:before="37"/>
              <w:ind w:left="38"/>
            </w:pPr>
            <w:r>
              <w:t>member functions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45"/>
              <w:ind w:left="269"/>
            </w:pPr>
            <w:r>
              <w:t>16th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 w:line="276" w:lineRule="auto"/>
              <w:ind w:left="38" w:right="22"/>
            </w:pPr>
            <w:r>
              <w:t>A book shop maintains the inventory of books that</w:t>
            </w:r>
            <w:r>
              <w:rPr>
                <w:spacing w:val="-28"/>
              </w:rPr>
              <w:t xml:space="preserve"> </w:t>
            </w:r>
            <w:r>
              <w:t>are</w:t>
            </w:r>
            <w:r>
              <w:rPr>
                <w:spacing w:val="-27"/>
              </w:rPr>
              <w:t xml:space="preserve"> </w:t>
            </w:r>
            <w:r>
              <w:t>being</w:t>
            </w:r>
            <w:r>
              <w:rPr>
                <w:spacing w:val="-27"/>
              </w:rPr>
              <w:t xml:space="preserve"> </w:t>
            </w:r>
            <w:r>
              <w:t>sold</w:t>
            </w:r>
            <w:r>
              <w:rPr>
                <w:spacing w:val="-28"/>
              </w:rPr>
              <w:t xml:space="preserve"> </w:t>
            </w:r>
            <w:r>
              <w:t>at</w:t>
            </w:r>
            <w:r>
              <w:rPr>
                <w:spacing w:val="-27"/>
              </w:rPr>
              <w:t xml:space="preserve"> </w:t>
            </w:r>
            <w:r>
              <w:t>the</w:t>
            </w:r>
            <w:r>
              <w:rPr>
                <w:spacing w:val="-27"/>
              </w:rPr>
              <w:t xml:space="preserve"> </w:t>
            </w:r>
            <w:r>
              <w:t>shop</w:t>
            </w:r>
            <w:r>
              <w:rPr>
                <w:spacing w:val="-27"/>
              </w:rPr>
              <w:t xml:space="preserve"> </w:t>
            </w:r>
            <w:r>
              <w:t>the</w:t>
            </w:r>
            <w:r>
              <w:rPr>
                <w:spacing w:val="-27"/>
              </w:rPr>
              <w:t xml:space="preserve"> </w:t>
            </w:r>
            <w:r>
              <w:t>list</w:t>
            </w:r>
            <w:r>
              <w:rPr>
                <w:spacing w:val="-26"/>
              </w:rPr>
              <w:t xml:space="preserve"> </w:t>
            </w:r>
            <w:r>
              <w:t>includes details such as author, title and publisher and stock</w:t>
            </w:r>
            <w:r>
              <w:rPr>
                <w:spacing w:val="-36"/>
              </w:rPr>
              <w:t xml:space="preserve"> </w:t>
            </w:r>
            <w:r>
              <w:t>position.</w:t>
            </w:r>
            <w:r>
              <w:rPr>
                <w:spacing w:val="-36"/>
              </w:rPr>
              <w:t xml:space="preserve"> </w:t>
            </w:r>
            <w:r>
              <w:t>Whenever</w:t>
            </w:r>
            <w:r>
              <w:rPr>
                <w:spacing w:val="-36"/>
              </w:rPr>
              <w:t xml:space="preserve"> </w:t>
            </w:r>
            <w:r>
              <w:t>a</w:t>
            </w:r>
            <w:r>
              <w:rPr>
                <w:spacing w:val="-36"/>
              </w:rPr>
              <w:t xml:space="preserve"> </w:t>
            </w:r>
            <w:r>
              <w:t>customer</w:t>
            </w:r>
            <w:r>
              <w:rPr>
                <w:spacing w:val="-36"/>
              </w:rPr>
              <w:t xml:space="preserve"> </w:t>
            </w:r>
            <w:r>
              <w:t>wants</w:t>
            </w:r>
            <w:r>
              <w:rPr>
                <w:spacing w:val="-36"/>
              </w:rPr>
              <w:t xml:space="preserve"> </w:t>
            </w:r>
            <w:r>
              <w:t>the book,</w:t>
            </w:r>
            <w:r>
              <w:rPr>
                <w:spacing w:val="-36"/>
              </w:rPr>
              <w:t xml:space="preserve"> </w:t>
            </w:r>
            <w:r>
              <w:t>the</w:t>
            </w:r>
            <w:r>
              <w:rPr>
                <w:spacing w:val="-35"/>
              </w:rPr>
              <w:t xml:space="preserve"> </w:t>
            </w:r>
            <w:r>
              <w:t>sales</w:t>
            </w:r>
            <w:r>
              <w:rPr>
                <w:spacing w:val="-35"/>
              </w:rPr>
              <w:t xml:space="preserve"> </w:t>
            </w:r>
            <w:r>
              <w:t>person</w:t>
            </w:r>
            <w:r>
              <w:rPr>
                <w:spacing w:val="-36"/>
              </w:rPr>
              <w:t xml:space="preserve"> </w:t>
            </w:r>
            <w:r>
              <w:t>inputs</w:t>
            </w:r>
            <w:r>
              <w:rPr>
                <w:spacing w:val="-35"/>
              </w:rPr>
              <w:t xml:space="preserve"> </w:t>
            </w:r>
            <w:r>
              <w:t>the</w:t>
            </w:r>
            <w:r>
              <w:rPr>
                <w:spacing w:val="-35"/>
              </w:rPr>
              <w:t xml:space="preserve"> </w:t>
            </w:r>
            <w:r>
              <w:t>title</w:t>
            </w:r>
            <w:r>
              <w:rPr>
                <w:spacing w:val="-35"/>
              </w:rPr>
              <w:t xml:space="preserve"> </w:t>
            </w:r>
            <w:r>
              <w:t>and</w:t>
            </w:r>
            <w:r>
              <w:rPr>
                <w:spacing w:val="-36"/>
              </w:rPr>
              <w:t xml:space="preserve"> </w:t>
            </w:r>
            <w:r>
              <w:t>author and the system search the list and display whether it is available ornot. If it is not, a appropriate</w:t>
            </w:r>
            <w:r>
              <w:rPr>
                <w:spacing w:val="-43"/>
              </w:rPr>
              <w:t xml:space="preserve"> </w:t>
            </w:r>
            <w:r>
              <w:t>message</w:t>
            </w:r>
            <w:r>
              <w:rPr>
                <w:spacing w:val="-42"/>
              </w:rPr>
              <w:t xml:space="preserve"> </w:t>
            </w:r>
            <w:r>
              <w:t>is</w:t>
            </w:r>
            <w:r>
              <w:rPr>
                <w:spacing w:val="-42"/>
              </w:rPr>
              <w:t xml:space="preserve"> </w:t>
            </w:r>
            <w:r>
              <w:t>displayed,</w:t>
            </w:r>
            <w:r>
              <w:rPr>
                <w:spacing w:val="-42"/>
              </w:rPr>
              <w:t xml:space="preserve"> </w:t>
            </w:r>
            <w:r>
              <w:t>if</w:t>
            </w:r>
            <w:r>
              <w:rPr>
                <w:spacing w:val="-42"/>
              </w:rPr>
              <w:t xml:space="preserve"> </w:t>
            </w:r>
            <w:r>
              <w:t>it</w:t>
            </w:r>
            <w:r>
              <w:rPr>
                <w:spacing w:val="-42"/>
              </w:rPr>
              <w:t xml:space="preserve"> </w:t>
            </w:r>
            <w:r>
              <w:t>is,</w:t>
            </w:r>
            <w:r>
              <w:rPr>
                <w:spacing w:val="-43"/>
              </w:rPr>
              <w:t xml:space="preserve"> </w:t>
            </w:r>
            <w:r>
              <w:t>then</w:t>
            </w:r>
            <w:r>
              <w:rPr>
                <w:spacing w:val="-42"/>
              </w:rPr>
              <w:t xml:space="preserve"> </w:t>
            </w:r>
            <w:r>
              <w:t xml:space="preserve">the </w:t>
            </w:r>
            <w:r>
              <w:rPr>
                <w:w w:val="95"/>
              </w:rPr>
              <w:t>system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displays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book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details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requests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 xml:space="preserve">for </w:t>
            </w:r>
            <w:r>
              <w:t>the</w:t>
            </w:r>
            <w:r>
              <w:rPr>
                <w:spacing w:val="-41"/>
              </w:rPr>
              <w:t xml:space="preserve"> </w:t>
            </w:r>
            <w:r>
              <w:t>number</w:t>
            </w:r>
            <w:r>
              <w:rPr>
                <w:spacing w:val="-40"/>
              </w:rPr>
              <w:t xml:space="preserve"> </w:t>
            </w:r>
            <w:r>
              <w:t>of</w:t>
            </w:r>
            <w:r>
              <w:rPr>
                <w:spacing w:val="-41"/>
              </w:rPr>
              <w:t xml:space="preserve"> </w:t>
            </w:r>
            <w:r>
              <w:t>copies</w:t>
            </w:r>
            <w:r>
              <w:rPr>
                <w:spacing w:val="-40"/>
              </w:rPr>
              <w:t xml:space="preserve"> </w:t>
            </w:r>
            <w:r>
              <w:t>require.</w:t>
            </w:r>
            <w:r>
              <w:rPr>
                <w:spacing w:val="-40"/>
              </w:rPr>
              <w:t xml:space="preserve"> </w:t>
            </w:r>
            <w:r>
              <w:t>If</w:t>
            </w:r>
            <w:r>
              <w:rPr>
                <w:spacing w:val="-40"/>
              </w:rPr>
              <w:t xml:space="preserve"> </w:t>
            </w:r>
            <w:r>
              <w:t>the</w:t>
            </w:r>
            <w:r>
              <w:rPr>
                <w:spacing w:val="-40"/>
              </w:rPr>
              <w:t xml:space="preserve"> </w:t>
            </w:r>
            <w:r>
              <w:t>requested</w:t>
            </w:r>
            <w:r>
              <w:rPr>
                <w:spacing w:val="-40"/>
              </w:rPr>
              <w:t xml:space="preserve"> </w:t>
            </w:r>
            <w:r>
              <w:t>are available,</w:t>
            </w:r>
            <w:r>
              <w:rPr>
                <w:spacing w:val="-31"/>
              </w:rPr>
              <w:t xml:space="preserve"> </w:t>
            </w:r>
            <w:r>
              <w:t>the</w:t>
            </w:r>
            <w:r>
              <w:rPr>
                <w:spacing w:val="-31"/>
              </w:rPr>
              <w:t xml:space="preserve"> </w:t>
            </w:r>
            <w:r>
              <w:t>total</w:t>
            </w:r>
            <w:r>
              <w:rPr>
                <w:spacing w:val="-31"/>
              </w:rPr>
              <w:t xml:space="preserve"> </w:t>
            </w:r>
            <w:r>
              <w:t>cost</w:t>
            </w:r>
            <w:r>
              <w:rPr>
                <w:spacing w:val="-31"/>
              </w:rPr>
              <w:t xml:space="preserve"> </w:t>
            </w:r>
            <w:r>
              <w:t>of</w:t>
            </w:r>
            <w:r>
              <w:rPr>
                <w:spacing w:val="-32"/>
              </w:rPr>
              <w:t xml:space="preserve"> </w:t>
            </w:r>
            <w:r>
              <w:t>the</w:t>
            </w:r>
            <w:r>
              <w:rPr>
                <w:spacing w:val="-31"/>
              </w:rPr>
              <w:t xml:space="preserve"> </w:t>
            </w:r>
            <w:r>
              <w:t>required</w:t>
            </w:r>
            <w:r>
              <w:rPr>
                <w:spacing w:val="-32"/>
              </w:rPr>
              <w:t xml:space="preserve"> </w:t>
            </w:r>
            <w:r>
              <w:t>copies</w:t>
            </w:r>
            <w:r>
              <w:rPr>
                <w:spacing w:val="-31"/>
              </w:rPr>
              <w:t xml:space="preserve"> </w:t>
            </w:r>
            <w:r>
              <w:t xml:space="preserve">is displayed: otherwise the message" Required </w:t>
            </w:r>
            <w:r>
              <w:rPr>
                <w:w w:val="95"/>
              </w:rPr>
              <w:t>copies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not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stock"is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displayed.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Design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 xml:space="preserve">system </w:t>
            </w:r>
            <w:r>
              <w:t>using</w:t>
            </w:r>
            <w:r>
              <w:rPr>
                <w:spacing w:val="-41"/>
              </w:rPr>
              <w:t xml:space="preserve"> </w:t>
            </w:r>
            <w:r>
              <w:t>a</w:t>
            </w:r>
            <w:r>
              <w:rPr>
                <w:spacing w:val="-40"/>
              </w:rPr>
              <w:t xml:space="preserve"> </w:t>
            </w:r>
            <w:r>
              <w:t>class</w:t>
            </w:r>
            <w:r>
              <w:rPr>
                <w:spacing w:val="-40"/>
              </w:rPr>
              <w:t xml:space="preserve"> </w:t>
            </w:r>
            <w:r>
              <w:t>called</w:t>
            </w:r>
            <w:r>
              <w:rPr>
                <w:spacing w:val="-41"/>
              </w:rPr>
              <w:t xml:space="preserve"> </w:t>
            </w:r>
            <w:r>
              <w:t>books</w:t>
            </w:r>
            <w:r>
              <w:rPr>
                <w:spacing w:val="-40"/>
              </w:rPr>
              <w:t xml:space="preserve"> </w:t>
            </w:r>
            <w:r>
              <w:t>with</w:t>
            </w:r>
            <w:r>
              <w:rPr>
                <w:spacing w:val="-40"/>
              </w:rPr>
              <w:t xml:space="preserve"> </w:t>
            </w:r>
            <w:r>
              <w:t>suitable</w:t>
            </w:r>
            <w:r>
              <w:rPr>
                <w:spacing w:val="-41"/>
              </w:rPr>
              <w:t xml:space="preserve"> </w:t>
            </w:r>
            <w:r>
              <w:t>member functions</w:t>
            </w:r>
            <w:r>
              <w:rPr>
                <w:spacing w:val="-39"/>
              </w:rPr>
              <w:t xml:space="preserve"> </w:t>
            </w:r>
            <w:r>
              <w:t>and</w:t>
            </w:r>
            <w:r>
              <w:rPr>
                <w:spacing w:val="-39"/>
              </w:rPr>
              <w:t xml:space="preserve"> </w:t>
            </w:r>
            <w:r>
              <w:t>constructors.</w:t>
            </w:r>
            <w:r>
              <w:rPr>
                <w:spacing w:val="-39"/>
              </w:rPr>
              <w:t xml:space="preserve"> </w:t>
            </w:r>
            <w:r>
              <w:t>Use</w:t>
            </w:r>
            <w:r>
              <w:rPr>
                <w:spacing w:val="-38"/>
              </w:rPr>
              <w:t xml:space="preserve"> </w:t>
            </w:r>
            <w:r>
              <w:t>new</w:t>
            </w:r>
            <w:r>
              <w:rPr>
                <w:spacing w:val="-38"/>
              </w:rPr>
              <w:t xml:space="preserve"> </w:t>
            </w:r>
            <w:r>
              <w:t>operator</w:t>
            </w:r>
            <w:r>
              <w:rPr>
                <w:spacing w:val="-38"/>
              </w:rPr>
              <w:t xml:space="preserve"> </w:t>
            </w:r>
            <w:r>
              <w:t>in constructor</w:t>
            </w:r>
            <w:r>
              <w:rPr>
                <w:spacing w:val="-32"/>
              </w:rPr>
              <w:t xml:space="preserve"> </w:t>
            </w:r>
            <w:r>
              <w:t>to</w:t>
            </w:r>
            <w:r>
              <w:rPr>
                <w:spacing w:val="-32"/>
              </w:rPr>
              <w:t xml:space="preserve"> </w:t>
            </w:r>
            <w:r>
              <w:t>allocate</w:t>
            </w:r>
            <w:r>
              <w:rPr>
                <w:spacing w:val="-31"/>
              </w:rPr>
              <w:t xml:space="preserve"> </w:t>
            </w:r>
            <w:r>
              <w:t>memory</w:t>
            </w:r>
            <w:r>
              <w:rPr>
                <w:spacing w:val="-32"/>
              </w:rPr>
              <w:t xml:space="preserve"> </w:t>
            </w:r>
            <w:r>
              <w:t>space</w:t>
            </w:r>
            <w:r>
              <w:rPr>
                <w:spacing w:val="-32"/>
              </w:rPr>
              <w:t xml:space="preserve"> </w:t>
            </w:r>
            <w:r>
              <w:t>require.</w:t>
            </w:r>
          </w:p>
        </w:tc>
      </w:tr>
      <w:tr w:rsidR="00415192">
        <w:trPr>
          <w:trHeight w:val="5526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15192" w:rsidRDefault="0087362E">
            <w:pPr>
              <w:pStyle w:val="TableParagraph"/>
              <w:ind w:left="51" w:right="15"/>
              <w:jc w:val="center"/>
            </w:pPr>
            <w:r>
              <w:t>24th</w:t>
            </w:r>
          </w:p>
        </w:tc>
        <w:tc>
          <w:tcPr>
            <w:tcW w:w="3706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15192" w:rsidRDefault="0087362E">
            <w:pPr>
              <w:pStyle w:val="TableParagraph"/>
              <w:spacing w:line="276" w:lineRule="auto"/>
              <w:ind w:left="38"/>
            </w:pPr>
            <w:r>
              <w:rPr>
                <w:w w:val="90"/>
              </w:rPr>
              <w:t xml:space="preserve">Static Function, This Pointer,Friend </w:t>
            </w:r>
            <w:r>
              <w:t>Function and its Characteristics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560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15192" w:rsidRDefault="0087362E">
            <w:pPr>
              <w:pStyle w:val="TableParagraph"/>
              <w:ind w:left="203"/>
            </w:pPr>
            <w:r>
              <w:t>9th</w:t>
            </w: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39"/>
              <w:ind w:left="51" w:right="15"/>
              <w:jc w:val="center"/>
            </w:pPr>
            <w:r>
              <w:t>25th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line="248" w:lineRule="exact"/>
              <w:ind w:left="38"/>
            </w:pPr>
            <w:r>
              <w:rPr>
                <w:b/>
              </w:rPr>
              <w:t>Overloading Member Functions</w:t>
            </w:r>
            <w:r>
              <w:t>--</w:t>
            </w:r>
          </w:p>
          <w:p w:rsidR="00415192" w:rsidRDefault="0087362E">
            <w:pPr>
              <w:pStyle w:val="TableParagraph"/>
              <w:spacing w:before="37"/>
              <w:ind w:left="38"/>
            </w:pPr>
            <w:r>
              <w:t>Introduction to Operator Overloading,</w:t>
            </w:r>
          </w:p>
        </w:tc>
        <w:tc>
          <w:tcPr>
            <w:tcW w:w="934" w:type="dxa"/>
          </w:tcPr>
          <w:p w:rsidR="00415192" w:rsidRDefault="0087362E">
            <w:pPr>
              <w:pStyle w:val="TableParagraph"/>
              <w:spacing w:before="139"/>
              <w:ind w:right="227"/>
              <w:jc w:val="right"/>
            </w:pPr>
            <w:r>
              <w:rPr>
                <w:w w:val="95"/>
              </w:rPr>
              <w:t>17th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531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34"/>
              <w:ind w:left="51" w:right="15"/>
              <w:jc w:val="center"/>
            </w:pPr>
            <w:r>
              <w:t>26th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line="243" w:lineRule="exact"/>
              <w:ind w:left="38"/>
            </w:pPr>
            <w:r>
              <w:t>Prefix and postfix, overloading binary</w:t>
            </w:r>
          </w:p>
          <w:p w:rsidR="00415192" w:rsidRDefault="0087362E">
            <w:pPr>
              <w:pStyle w:val="TableParagraph"/>
              <w:spacing w:before="37" w:line="231" w:lineRule="exact"/>
              <w:ind w:left="38"/>
            </w:pPr>
            <w:r>
              <w:t>operators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  <w:sz w:val="25"/>
              </w:rPr>
            </w:pPr>
          </w:p>
          <w:p w:rsidR="00415192" w:rsidRDefault="0087362E">
            <w:pPr>
              <w:pStyle w:val="TableParagraph"/>
              <w:ind w:left="269"/>
            </w:pPr>
            <w:r>
              <w:t>18th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 w:line="276" w:lineRule="auto"/>
              <w:ind w:left="38" w:right="30"/>
            </w:pPr>
            <w:r>
              <w:t>Define a class string that could work as a userdefined</w:t>
            </w:r>
            <w:r>
              <w:rPr>
                <w:spacing w:val="-43"/>
              </w:rPr>
              <w:t xml:space="preserve"> </w:t>
            </w:r>
            <w:r>
              <w:t>string</w:t>
            </w:r>
            <w:r>
              <w:rPr>
                <w:spacing w:val="-44"/>
              </w:rPr>
              <w:t xml:space="preserve"> </w:t>
            </w:r>
            <w:r>
              <w:t>type</w:t>
            </w:r>
            <w:r>
              <w:rPr>
                <w:spacing w:val="-43"/>
              </w:rPr>
              <w:t xml:space="preserve"> </w:t>
            </w:r>
            <w:r>
              <w:t>include</w:t>
            </w:r>
            <w:r>
              <w:rPr>
                <w:spacing w:val="-43"/>
              </w:rPr>
              <w:t xml:space="preserve"> </w:t>
            </w:r>
            <w:r>
              <w:t>constructors</w:t>
            </w:r>
            <w:r>
              <w:rPr>
                <w:spacing w:val="-43"/>
              </w:rPr>
              <w:t xml:space="preserve"> </w:t>
            </w:r>
            <w:r>
              <w:t>that will enable us to create an .un-initialized string String s1; :/ string with length 0 And also to initialize</w:t>
            </w:r>
            <w:r>
              <w:rPr>
                <w:spacing w:val="-34"/>
              </w:rPr>
              <w:t xml:space="preserve"> </w:t>
            </w:r>
            <w:r>
              <w:t>an</w:t>
            </w:r>
            <w:r>
              <w:rPr>
                <w:spacing w:val="-34"/>
              </w:rPr>
              <w:t xml:space="preserve"> </w:t>
            </w:r>
            <w:r>
              <w:t>object</w:t>
            </w:r>
            <w:r>
              <w:rPr>
                <w:spacing w:val="-33"/>
              </w:rPr>
              <w:t xml:space="preserve"> </w:t>
            </w:r>
            <w:r>
              <w:t>with</w:t>
            </w:r>
            <w:r>
              <w:rPr>
                <w:spacing w:val="-34"/>
              </w:rPr>
              <w:t xml:space="preserve"> </w:t>
            </w:r>
            <w:r>
              <w:t>string</w:t>
            </w:r>
            <w:r>
              <w:rPr>
                <w:spacing w:val="-33"/>
              </w:rPr>
              <w:t xml:space="preserve"> </w:t>
            </w:r>
            <w:r>
              <w:t>constant</w:t>
            </w:r>
            <w:r>
              <w:rPr>
                <w:spacing w:val="-34"/>
              </w:rPr>
              <w:t xml:space="preserve"> </w:t>
            </w:r>
            <w:r>
              <w:t>at</w:t>
            </w:r>
            <w:r>
              <w:rPr>
                <w:spacing w:val="-34"/>
              </w:rPr>
              <w:t xml:space="preserve"> </w:t>
            </w:r>
            <w:r>
              <w:t>the</w:t>
            </w:r>
            <w:r>
              <w:rPr>
                <w:spacing w:val="-33"/>
              </w:rPr>
              <w:t xml:space="preserve"> </w:t>
            </w:r>
            <w:r>
              <w:t>time of</w:t>
            </w:r>
            <w:r>
              <w:rPr>
                <w:spacing w:val="-36"/>
              </w:rPr>
              <w:t xml:space="preserve"> </w:t>
            </w:r>
            <w:r>
              <w:t>creation</w:t>
            </w:r>
            <w:r>
              <w:rPr>
                <w:spacing w:val="-36"/>
              </w:rPr>
              <w:t xml:space="preserve"> </w:t>
            </w:r>
            <w:r>
              <w:t>like</w:t>
            </w:r>
            <w:r>
              <w:rPr>
                <w:spacing w:val="-35"/>
              </w:rPr>
              <w:t xml:space="preserve"> </w:t>
            </w:r>
            <w:r>
              <w:t>String</w:t>
            </w:r>
            <w:r>
              <w:rPr>
                <w:spacing w:val="-36"/>
              </w:rPr>
              <w:t xml:space="preserve"> </w:t>
            </w:r>
            <w:r>
              <w:t>s2("well</w:t>
            </w:r>
            <w:r>
              <w:rPr>
                <w:spacing w:val="-35"/>
              </w:rPr>
              <w:t xml:space="preserve"> </w:t>
            </w:r>
            <w:r>
              <w:t>done");</w:t>
            </w:r>
            <w:r>
              <w:rPr>
                <w:spacing w:val="-35"/>
              </w:rPr>
              <w:t xml:space="preserve"> </w:t>
            </w:r>
            <w:r>
              <w:t>.</w:t>
            </w:r>
            <w:r>
              <w:rPr>
                <w:spacing w:val="-36"/>
              </w:rPr>
              <w:t xml:space="preserve"> </w:t>
            </w:r>
            <w:r>
              <w:t>Include</w:t>
            </w:r>
            <w:r>
              <w:rPr>
                <w:spacing w:val="-35"/>
              </w:rPr>
              <w:t xml:space="preserve"> </w:t>
            </w:r>
            <w:r>
              <w:t>a function that adds two strings to make a third string.</w:t>
            </w:r>
          </w:p>
        </w:tc>
      </w:tr>
      <w:tr w:rsidR="00415192">
        <w:trPr>
          <w:trHeight w:val="1823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15192" w:rsidRDefault="0087362E">
            <w:pPr>
              <w:pStyle w:val="TableParagraph"/>
              <w:spacing w:before="1"/>
              <w:ind w:left="51" w:right="15"/>
              <w:jc w:val="center"/>
            </w:pPr>
            <w:r>
              <w:t>27th</w:t>
            </w:r>
          </w:p>
        </w:tc>
        <w:tc>
          <w:tcPr>
            <w:tcW w:w="3706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30" w:line="276" w:lineRule="auto"/>
              <w:ind w:left="38"/>
            </w:pPr>
            <w:r>
              <w:t xml:space="preserve">Instream/outstream operator </w:t>
            </w:r>
            <w:r>
              <w:rPr>
                <w:w w:val="90"/>
              </w:rPr>
              <w:t>overloading, Constructor Overloading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1067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15192" w:rsidRDefault="0087362E">
            <w:pPr>
              <w:pStyle w:val="TableParagraph"/>
              <w:spacing w:before="1"/>
              <w:ind w:left="148"/>
            </w:pPr>
            <w:r>
              <w:t>10th</w:t>
            </w: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40"/>
              <w:ind w:left="51" w:right="15"/>
              <w:jc w:val="center"/>
            </w:pPr>
            <w:r>
              <w:t>28th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03" w:line="276" w:lineRule="auto"/>
              <w:ind w:left="38" w:right="353"/>
            </w:pPr>
            <w:r>
              <w:rPr>
                <w:w w:val="95"/>
              </w:rPr>
              <w:t>Type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conversion,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Rules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Operator Overloading Comparison between Function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Overloading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overriding</w:t>
            </w:r>
          </w:p>
        </w:tc>
        <w:tc>
          <w:tcPr>
            <w:tcW w:w="93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40"/>
              <w:ind w:right="227"/>
              <w:jc w:val="right"/>
            </w:pPr>
            <w:r>
              <w:rPr>
                <w:w w:val="95"/>
              </w:rPr>
              <w:t>19th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313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26"/>
              <w:ind w:left="51" w:right="15"/>
              <w:jc w:val="center"/>
            </w:pPr>
            <w:r>
              <w:t>29th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26"/>
              <w:ind w:left="38"/>
            </w:pPr>
            <w:r>
              <w:t>Assignment of unit 3,4 and 5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83"/>
              <w:ind w:left="269"/>
            </w:pPr>
            <w:r>
              <w:t>20th</w:t>
            </w:r>
          </w:p>
        </w:tc>
        <w:tc>
          <w:tcPr>
            <w:tcW w:w="4609" w:type="dxa"/>
            <w:vMerge w:val="restart"/>
          </w:tcPr>
          <w:p w:rsidR="00415192" w:rsidRDefault="0041519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15192" w:rsidRDefault="0087362E">
            <w:pPr>
              <w:pStyle w:val="TableParagraph"/>
              <w:spacing w:line="290" w:lineRule="atLeast"/>
              <w:ind w:left="38" w:right="105" w:firstLine="49"/>
            </w:pPr>
            <w:r>
              <w:t>Create a class float that contains 2 float data member.</w:t>
            </w:r>
            <w:r>
              <w:rPr>
                <w:spacing w:val="-42"/>
              </w:rPr>
              <w:t xml:space="preserve"> </w:t>
            </w:r>
            <w:r>
              <w:t>Over</w:t>
            </w:r>
            <w:r>
              <w:rPr>
                <w:spacing w:val="-42"/>
              </w:rPr>
              <w:t xml:space="preserve"> </w:t>
            </w:r>
            <w:r>
              <w:t>load</w:t>
            </w:r>
            <w:r>
              <w:rPr>
                <w:spacing w:val="-43"/>
              </w:rPr>
              <w:t xml:space="preserve"> </w:t>
            </w:r>
            <w:r>
              <w:t>all</w:t>
            </w:r>
            <w:r>
              <w:rPr>
                <w:spacing w:val="-42"/>
              </w:rPr>
              <w:t xml:space="preserve"> </w:t>
            </w:r>
            <w:r>
              <w:t>the</w:t>
            </w:r>
            <w:r>
              <w:rPr>
                <w:spacing w:val="-41"/>
              </w:rPr>
              <w:t xml:space="preserve"> </w:t>
            </w:r>
            <w:r>
              <w:t>4</w:t>
            </w:r>
            <w:r>
              <w:rPr>
                <w:spacing w:val="-42"/>
              </w:rPr>
              <w:t xml:space="preserve"> </w:t>
            </w:r>
            <w:r>
              <w:t>arithmetic</w:t>
            </w:r>
            <w:r>
              <w:rPr>
                <w:spacing w:val="-42"/>
              </w:rPr>
              <w:t xml:space="preserve"> </w:t>
            </w:r>
            <w:r>
              <w:t>operators so</w:t>
            </w:r>
            <w:r>
              <w:rPr>
                <w:spacing w:val="-18"/>
              </w:rPr>
              <w:t xml:space="preserve"> </w:t>
            </w:r>
            <w:r>
              <w:t>that</w:t>
            </w:r>
            <w:r>
              <w:rPr>
                <w:spacing w:val="-18"/>
              </w:rPr>
              <w:t xml:space="preserve"> </w:t>
            </w:r>
            <w:r>
              <w:t>do</w:t>
            </w:r>
            <w:r>
              <w:rPr>
                <w:spacing w:val="-17"/>
              </w:rPr>
              <w:t xml:space="preserve"> </w:t>
            </w:r>
            <w:r>
              <w:t>operate</w:t>
            </w:r>
            <w:r>
              <w:rPr>
                <w:spacing w:val="-18"/>
              </w:rPr>
              <w:t xml:space="preserve"> </w:t>
            </w:r>
            <w:r>
              <w:t>on</w:t>
            </w:r>
            <w:r>
              <w:rPr>
                <w:spacing w:val="-19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objects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float</w:t>
            </w:r>
          </w:p>
        </w:tc>
      </w:tr>
      <w:tr w:rsidR="00415192">
        <w:trPr>
          <w:trHeight w:val="822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ind w:left="51" w:right="15"/>
              <w:jc w:val="center"/>
            </w:pPr>
            <w:r>
              <w:t>30th</w:t>
            </w:r>
          </w:p>
        </w:tc>
        <w:tc>
          <w:tcPr>
            <w:tcW w:w="3706" w:type="dxa"/>
          </w:tcPr>
          <w:p w:rsidR="00415192" w:rsidRDefault="004151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ind w:left="38"/>
            </w:pPr>
            <w:r>
              <w:t>Test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</w:tbl>
    <w:p w:rsidR="00415192" w:rsidRDefault="00415192">
      <w:pPr>
        <w:rPr>
          <w:sz w:val="2"/>
          <w:szCs w:val="2"/>
        </w:rPr>
        <w:sectPr w:rsidR="00415192">
          <w:pgSz w:w="12240" w:h="20160"/>
          <w:pgMar w:top="1520" w:right="300" w:bottom="1000" w:left="900" w:header="819" w:footer="810" w:gutter="0"/>
          <w:cols w:space="720"/>
        </w:sectPr>
      </w:pPr>
    </w:p>
    <w:p w:rsidR="00415192" w:rsidRDefault="00415192">
      <w:pPr>
        <w:spacing w:before="4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854"/>
        <w:gridCol w:w="3706"/>
        <w:gridCol w:w="934"/>
        <w:gridCol w:w="4609"/>
      </w:tblGrid>
      <w:tr w:rsidR="00415192">
        <w:trPr>
          <w:trHeight w:val="1170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59"/>
              <w:ind w:left="148"/>
            </w:pPr>
            <w:r>
              <w:t>11th</w:t>
            </w: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91"/>
              <w:ind w:left="51" w:right="15"/>
              <w:jc w:val="center"/>
            </w:pPr>
            <w:r>
              <w:t>31st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53" w:line="276" w:lineRule="auto"/>
              <w:ind w:left="38" w:right="91"/>
            </w:pPr>
            <w:r>
              <w:rPr>
                <w:b/>
              </w:rPr>
              <w:t>Inheritance</w:t>
            </w:r>
            <w:r>
              <w:t xml:space="preserve">---Definition of </w:t>
            </w:r>
            <w:r>
              <w:rPr>
                <w:w w:val="95"/>
              </w:rPr>
              <w:t>inheritance,Types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inheritance;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Single </w:t>
            </w:r>
            <w:r>
              <w:t>inheritance,</w:t>
            </w:r>
            <w:r>
              <w:rPr>
                <w:spacing w:val="-42"/>
              </w:rPr>
              <w:t xml:space="preserve"> </w:t>
            </w:r>
            <w:r>
              <w:t>hierarchical</w:t>
            </w:r>
            <w:r>
              <w:rPr>
                <w:spacing w:val="-41"/>
              </w:rPr>
              <w:t xml:space="preserve"> </w:t>
            </w:r>
            <w:r>
              <w:t>inheritance,</w:t>
            </w:r>
          </w:p>
        </w:tc>
        <w:tc>
          <w:tcPr>
            <w:tcW w:w="93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91"/>
              <w:ind w:right="242"/>
              <w:jc w:val="right"/>
            </w:pPr>
            <w:r>
              <w:rPr>
                <w:w w:val="90"/>
              </w:rPr>
              <w:t>21st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836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  <w:sz w:val="25"/>
              </w:rPr>
            </w:pPr>
          </w:p>
          <w:p w:rsidR="00415192" w:rsidRDefault="0087362E">
            <w:pPr>
              <w:pStyle w:val="TableParagraph"/>
              <w:ind w:left="51" w:right="15"/>
              <w:jc w:val="center"/>
            </w:pPr>
            <w:r>
              <w:t>32th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41"/>
              <w:ind w:left="38"/>
            </w:pPr>
            <w:r>
              <w:rPr>
                <w:w w:val="95"/>
              </w:rPr>
              <w:t>Multiple inheritance, hybrid inheritance</w:t>
            </w:r>
          </w:p>
          <w:p w:rsidR="00415192" w:rsidRDefault="0087362E">
            <w:pPr>
              <w:pStyle w:val="TableParagraph"/>
              <w:spacing w:before="37"/>
              <w:ind w:left="38"/>
            </w:pPr>
            <w:r>
              <w:t>,protected data, private data,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  <w:sz w:val="28"/>
              </w:rPr>
            </w:pPr>
          </w:p>
          <w:p w:rsidR="00415192" w:rsidRDefault="0087362E">
            <w:pPr>
              <w:pStyle w:val="TableParagraph"/>
              <w:ind w:left="269"/>
            </w:pPr>
            <w:r>
              <w:t>22th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/>
              <w:ind w:left="88"/>
            </w:pPr>
            <w:r>
              <w:t>Programming Exercise on Hybrid Inheritance</w:t>
            </w:r>
          </w:p>
        </w:tc>
      </w:tr>
      <w:tr w:rsidR="00415192">
        <w:trPr>
          <w:trHeight w:val="575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55"/>
              <w:ind w:left="51" w:right="15"/>
              <w:jc w:val="center"/>
            </w:pPr>
            <w:r>
              <w:t>33th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1"/>
              <w:ind w:left="38"/>
            </w:pPr>
            <w:r>
              <w:rPr>
                <w:w w:val="95"/>
              </w:rPr>
              <w:t>Public/data, inheriting constructors and</w:t>
            </w:r>
          </w:p>
          <w:p w:rsidR="00415192" w:rsidRDefault="0087362E">
            <w:pPr>
              <w:pStyle w:val="TableParagraph"/>
              <w:spacing w:before="38"/>
              <w:ind w:left="38"/>
            </w:pPr>
            <w:r>
              <w:t>destructors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851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15192" w:rsidRDefault="0087362E">
            <w:pPr>
              <w:pStyle w:val="TableParagraph"/>
              <w:ind w:left="148"/>
            </w:pPr>
            <w:r>
              <w:t>12th</w:t>
            </w: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ind w:left="51" w:right="15"/>
              <w:jc w:val="center"/>
            </w:pPr>
            <w:r>
              <w:t>34th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line="276" w:lineRule="auto"/>
              <w:ind w:left="38" w:right="85"/>
            </w:pPr>
            <w:r>
              <w:t>Constructors</w:t>
            </w:r>
            <w:r>
              <w:rPr>
                <w:spacing w:val="-45"/>
              </w:rPr>
              <w:t xml:space="preserve"> </w:t>
            </w:r>
            <w:r>
              <w:t>fot</w:t>
            </w:r>
            <w:r>
              <w:rPr>
                <w:spacing w:val="-44"/>
              </w:rPr>
              <w:t xml:space="preserve"> </w:t>
            </w:r>
            <w:r>
              <w:t>virtual</w:t>
            </w:r>
            <w:r>
              <w:rPr>
                <w:spacing w:val="-44"/>
              </w:rPr>
              <w:t xml:space="preserve"> </w:t>
            </w:r>
            <w:r>
              <w:t>base</w:t>
            </w:r>
            <w:r>
              <w:rPr>
                <w:spacing w:val="-44"/>
              </w:rPr>
              <w:t xml:space="preserve"> </w:t>
            </w:r>
            <w:r>
              <w:t xml:space="preserve">classes,, </w:t>
            </w:r>
            <w:r>
              <w:rPr>
                <w:w w:val="95"/>
              </w:rPr>
              <w:t>constructors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destructors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derived</w:t>
            </w:r>
          </w:p>
          <w:p w:rsidR="00415192" w:rsidRDefault="0087362E">
            <w:pPr>
              <w:pStyle w:val="TableParagraph"/>
              <w:spacing w:line="252" w:lineRule="exact"/>
              <w:ind w:left="38"/>
            </w:pPr>
            <w:r>
              <w:rPr>
                <w:w w:val="95"/>
              </w:rPr>
              <w:t>classes</w:t>
            </w:r>
          </w:p>
        </w:tc>
        <w:tc>
          <w:tcPr>
            <w:tcW w:w="934" w:type="dxa"/>
          </w:tcPr>
          <w:p w:rsidR="00415192" w:rsidRDefault="0041519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ind w:right="227"/>
              <w:jc w:val="right"/>
            </w:pPr>
            <w:r>
              <w:rPr>
                <w:w w:val="95"/>
              </w:rPr>
              <w:t>23th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Viva-voce</w:t>
            </w:r>
          </w:p>
        </w:tc>
      </w:tr>
      <w:tr w:rsidR="00415192">
        <w:trPr>
          <w:trHeight w:val="618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77"/>
              <w:ind w:left="51" w:right="15"/>
              <w:jc w:val="center"/>
            </w:pPr>
            <w:r>
              <w:t>35th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7" w:line="290" w:lineRule="exact"/>
              <w:ind w:left="38" w:right="63"/>
            </w:pPr>
            <w:r>
              <w:rPr>
                <w:w w:val="95"/>
              </w:rPr>
              <w:t>Virtual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functions,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size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derived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 xml:space="preserve">class, </w:t>
            </w:r>
            <w:r>
              <w:t>order of</w:t>
            </w:r>
            <w:r>
              <w:rPr>
                <w:spacing w:val="-27"/>
              </w:rPr>
              <w:t xml:space="preserve"> </w:t>
            </w:r>
            <w:r>
              <w:t>invocation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15192" w:rsidRDefault="0087362E">
            <w:pPr>
              <w:pStyle w:val="TableParagraph"/>
              <w:spacing w:before="1"/>
              <w:ind w:left="269"/>
            </w:pPr>
            <w:r>
              <w:t>24th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 w:line="276" w:lineRule="auto"/>
              <w:ind w:left="38" w:right="78"/>
            </w:pPr>
            <w:r>
              <w:t>Define</w:t>
            </w:r>
            <w:r>
              <w:rPr>
                <w:spacing w:val="-44"/>
              </w:rPr>
              <w:t xml:space="preserve"> </w:t>
            </w:r>
            <w:r>
              <w:t>2</w:t>
            </w:r>
            <w:r>
              <w:rPr>
                <w:spacing w:val="-44"/>
              </w:rPr>
              <w:t xml:space="preserve"> </w:t>
            </w:r>
            <w:r>
              <w:t>classes</w:t>
            </w:r>
            <w:r>
              <w:rPr>
                <w:spacing w:val="-44"/>
              </w:rPr>
              <w:t xml:space="preserve"> </w:t>
            </w:r>
            <w:r>
              <w:t>POLAR</w:t>
            </w:r>
            <w:r>
              <w:rPr>
                <w:spacing w:val="-43"/>
              </w:rPr>
              <w:t xml:space="preserve"> </w:t>
            </w:r>
            <w:r>
              <w:t>and</w:t>
            </w:r>
            <w:r>
              <w:rPr>
                <w:spacing w:val="-44"/>
              </w:rPr>
              <w:t xml:space="preserve"> </w:t>
            </w:r>
            <w:r>
              <w:t>RECTANGLE</w:t>
            </w:r>
            <w:r>
              <w:rPr>
                <w:spacing w:val="-44"/>
              </w:rPr>
              <w:t xml:space="preserve"> </w:t>
            </w:r>
            <w:r>
              <w:t xml:space="preserve">to </w:t>
            </w:r>
            <w:r>
              <w:rPr>
                <w:w w:val="95"/>
              </w:rPr>
              <w:t>represent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points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the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POLAR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RECTANGLE systems.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conversion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routines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convert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 xml:space="preserve">from </w:t>
            </w:r>
            <w:r>
              <w:t>one</w:t>
            </w:r>
            <w:r>
              <w:rPr>
                <w:spacing w:val="-14"/>
              </w:rPr>
              <w:t xml:space="preserve"> </w:t>
            </w:r>
            <w:r>
              <w:t>system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other.</w:t>
            </w:r>
          </w:p>
        </w:tc>
      </w:tr>
      <w:tr w:rsidR="00415192">
        <w:trPr>
          <w:trHeight w:val="837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  <w:sz w:val="25"/>
              </w:rPr>
            </w:pPr>
          </w:p>
          <w:p w:rsidR="00415192" w:rsidRDefault="0087362E">
            <w:pPr>
              <w:pStyle w:val="TableParagraph"/>
              <w:ind w:left="51" w:right="15"/>
              <w:jc w:val="center"/>
            </w:pPr>
            <w:r>
              <w:t>36th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41" w:line="276" w:lineRule="auto"/>
              <w:ind w:left="38"/>
            </w:pPr>
            <w:r>
              <w:rPr>
                <w:b/>
                <w:w w:val="85"/>
              </w:rPr>
              <w:t>Polymorphism and Virtual Functions</w:t>
            </w:r>
            <w:r>
              <w:rPr>
                <w:w w:val="85"/>
              </w:rPr>
              <w:t xml:space="preserve">-- </w:t>
            </w:r>
            <w:r>
              <w:t>Importance of virtual function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865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37"/>
              <w:ind w:left="148"/>
            </w:pPr>
            <w:r>
              <w:t>13th</w:t>
            </w: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15192" w:rsidRDefault="0087362E">
            <w:pPr>
              <w:pStyle w:val="TableParagraph"/>
              <w:ind w:left="51" w:right="15"/>
              <w:jc w:val="center"/>
            </w:pPr>
            <w:r>
              <w:t>37th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46" w:line="276" w:lineRule="auto"/>
              <w:ind w:left="38"/>
            </w:pPr>
            <w:r>
              <w:t xml:space="preserve">Function call binding, virtual </w:t>
            </w:r>
            <w:r>
              <w:rPr>
                <w:w w:val="95"/>
              </w:rPr>
              <w:t>functions,implementing late binding</w:t>
            </w:r>
          </w:p>
        </w:tc>
        <w:tc>
          <w:tcPr>
            <w:tcW w:w="934" w:type="dxa"/>
          </w:tcPr>
          <w:p w:rsidR="00415192" w:rsidRDefault="0041519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15192" w:rsidRDefault="0087362E">
            <w:pPr>
              <w:pStyle w:val="TableParagraph"/>
              <w:ind w:right="227"/>
              <w:jc w:val="right"/>
            </w:pPr>
            <w:r>
              <w:rPr>
                <w:w w:val="95"/>
              </w:rPr>
              <w:t>25th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560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48"/>
              <w:ind w:left="51" w:right="15"/>
              <w:jc w:val="center"/>
            </w:pPr>
            <w:r>
              <w:t>38th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rPr>
                <w:w w:val="95"/>
              </w:rPr>
              <w:t>Need for virtual functions,abstract base</w:t>
            </w:r>
          </w:p>
          <w:p w:rsidR="00415192" w:rsidRDefault="0087362E">
            <w:pPr>
              <w:pStyle w:val="TableParagraph"/>
              <w:spacing w:before="38" w:line="246" w:lineRule="exact"/>
              <w:ind w:left="38"/>
            </w:pPr>
            <w:r>
              <w:rPr>
                <w:w w:val="95"/>
              </w:rPr>
              <w:t>classes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15192" w:rsidRDefault="0087362E">
            <w:pPr>
              <w:pStyle w:val="TableParagraph"/>
              <w:ind w:left="269"/>
            </w:pPr>
            <w:r>
              <w:t>26th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 w:line="276" w:lineRule="auto"/>
              <w:ind w:left="38" w:right="80" w:firstLine="49"/>
            </w:pPr>
            <w:r>
              <w:rPr>
                <w:w w:val="95"/>
              </w:rPr>
              <w:t>Create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base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class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called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shape.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use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this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class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 xml:space="preserve">to </w:t>
            </w:r>
            <w:r>
              <w:t>store</w:t>
            </w:r>
            <w:r>
              <w:rPr>
                <w:spacing w:val="-34"/>
              </w:rPr>
              <w:t xml:space="preserve"> </w:t>
            </w:r>
            <w:r>
              <w:t>two</w:t>
            </w:r>
            <w:r>
              <w:rPr>
                <w:spacing w:val="-34"/>
              </w:rPr>
              <w:t xml:space="preserve"> </w:t>
            </w:r>
            <w:r>
              <w:t>double</w:t>
            </w:r>
            <w:r>
              <w:rPr>
                <w:spacing w:val="-34"/>
              </w:rPr>
              <w:t xml:space="preserve"> </w:t>
            </w:r>
            <w:r>
              <w:t>type</w:t>
            </w:r>
            <w:r>
              <w:rPr>
                <w:spacing w:val="-33"/>
              </w:rPr>
              <w:t xml:space="preserve"> </w:t>
            </w:r>
            <w:r>
              <w:t>values</w:t>
            </w:r>
            <w:r>
              <w:rPr>
                <w:spacing w:val="-34"/>
              </w:rPr>
              <w:t xml:space="preserve"> </w:t>
            </w:r>
            <w:r>
              <w:t>that</w:t>
            </w:r>
            <w:r>
              <w:rPr>
                <w:spacing w:val="-34"/>
              </w:rPr>
              <w:t xml:space="preserve"> </w:t>
            </w:r>
            <w:r>
              <w:t>could</w:t>
            </w:r>
            <w:r>
              <w:rPr>
                <w:spacing w:val="-35"/>
              </w:rPr>
              <w:t xml:space="preserve"> </w:t>
            </w:r>
            <w:r>
              <w:t>be</w:t>
            </w:r>
            <w:r>
              <w:rPr>
                <w:spacing w:val="-34"/>
              </w:rPr>
              <w:t xml:space="preserve"> </w:t>
            </w:r>
            <w:r>
              <w:t xml:space="preserve">used to compute the area of fig. Derive the specific </w:t>
            </w:r>
            <w:r>
              <w:rPr>
                <w:w w:val="90"/>
              </w:rPr>
              <w:t>class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w w:val="90"/>
              </w:rPr>
              <w:t>called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TRIANGLE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RECTANGLE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from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 xml:space="preserve">the </w:t>
            </w:r>
            <w:r>
              <w:rPr>
                <w:w w:val="95"/>
              </w:rPr>
              <w:t>data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shape.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Add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base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class,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member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 xml:space="preserve">function </w:t>
            </w:r>
            <w:r>
              <w:t>get</w:t>
            </w:r>
            <w:r>
              <w:rPr>
                <w:spacing w:val="-42"/>
              </w:rPr>
              <w:t xml:space="preserve"> </w:t>
            </w:r>
            <w:r>
              <w:t>-</w:t>
            </w:r>
            <w:r>
              <w:rPr>
                <w:spacing w:val="-41"/>
              </w:rPr>
              <w:t xml:space="preserve"> </w:t>
            </w:r>
            <w:r>
              <w:t>data</w:t>
            </w:r>
            <w:r>
              <w:rPr>
                <w:spacing w:val="-42"/>
              </w:rPr>
              <w:t xml:space="preserve"> </w:t>
            </w:r>
            <w:r>
              <w:t>(</w:t>
            </w:r>
            <w:r>
              <w:rPr>
                <w:spacing w:val="-41"/>
              </w:rPr>
              <w:t xml:space="preserve"> </w:t>
            </w:r>
            <w:r>
              <w:t>)</w:t>
            </w:r>
            <w:r>
              <w:rPr>
                <w:spacing w:val="-42"/>
              </w:rPr>
              <w:t xml:space="preserve"> </w:t>
            </w:r>
            <w:r>
              <w:t>to</w:t>
            </w:r>
            <w:r>
              <w:rPr>
                <w:spacing w:val="-41"/>
              </w:rPr>
              <w:t xml:space="preserve"> </w:t>
            </w:r>
            <w:r>
              <w:t>initialize</w:t>
            </w:r>
            <w:r>
              <w:rPr>
                <w:spacing w:val="-41"/>
              </w:rPr>
              <w:t xml:space="preserve"> </w:t>
            </w:r>
            <w:r>
              <w:t>base</w:t>
            </w:r>
            <w:r>
              <w:rPr>
                <w:spacing w:val="-42"/>
              </w:rPr>
              <w:t xml:space="preserve"> </w:t>
            </w:r>
            <w:r>
              <w:t>class</w:t>
            </w:r>
            <w:r>
              <w:rPr>
                <w:spacing w:val="-41"/>
              </w:rPr>
              <w:t xml:space="preserve"> </w:t>
            </w:r>
            <w:r>
              <w:t>data</w:t>
            </w:r>
            <w:r>
              <w:rPr>
                <w:spacing w:val="-42"/>
              </w:rPr>
              <w:t xml:space="preserve"> </w:t>
            </w:r>
            <w:r>
              <w:t>members and another member and another member function</w:t>
            </w:r>
            <w:r>
              <w:rPr>
                <w:spacing w:val="-40"/>
              </w:rPr>
              <w:t xml:space="preserve"> </w:t>
            </w:r>
            <w:r>
              <w:t>display</w:t>
            </w:r>
            <w:r>
              <w:rPr>
                <w:spacing w:val="-39"/>
              </w:rPr>
              <w:t xml:space="preserve"> </w:t>
            </w:r>
            <w:r>
              <w:t>–</w:t>
            </w:r>
            <w:r>
              <w:rPr>
                <w:spacing w:val="-40"/>
              </w:rPr>
              <w:t xml:space="preserve"> </w:t>
            </w:r>
            <w:r>
              <w:t>area(</w:t>
            </w:r>
            <w:r>
              <w:rPr>
                <w:spacing w:val="-39"/>
              </w:rPr>
              <w:t xml:space="preserve"> </w:t>
            </w:r>
            <w:r>
              <w:t>)</w:t>
            </w:r>
            <w:r>
              <w:rPr>
                <w:spacing w:val="-40"/>
              </w:rPr>
              <w:t xml:space="preserve"> </w:t>
            </w:r>
            <w:r>
              <w:t>to</w:t>
            </w:r>
            <w:r>
              <w:rPr>
                <w:spacing w:val="-39"/>
              </w:rPr>
              <w:t xml:space="preserve"> </w:t>
            </w:r>
            <w:r>
              <w:t>compute</w:t>
            </w:r>
            <w:r>
              <w:rPr>
                <w:spacing w:val="-39"/>
              </w:rPr>
              <w:t xml:space="preserve"> </w:t>
            </w:r>
            <w:r>
              <w:t>and</w:t>
            </w:r>
            <w:r>
              <w:rPr>
                <w:spacing w:val="-40"/>
              </w:rPr>
              <w:t xml:space="preserve"> </w:t>
            </w:r>
            <w:r>
              <w:t>display the</w:t>
            </w:r>
            <w:r>
              <w:rPr>
                <w:spacing w:val="-29"/>
              </w:rPr>
              <w:t xml:space="preserve"> </w:t>
            </w:r>
            <w:r>
              <w:t>area</w:t>
            </w:r>
            <w:r>
              <w:rPr>
                <w:spacing w:val="-29"/>
              </w:rPr>
              <w:t xml:space="preserve"> </w:t>
            </w:r>
            <w:r>
              <w:t>of</w:t>
            </w:r>
            <w:r>
              <w:rPr>
                <w:spacing w:val="-28"/>
              </w:rPr>
              <w:t xml:space="preserve"> </w:t>
            </w:r>
            <w:r>
              <w:t>the</w:t>
            </w:r>
            <w:r>
              <w:rPr>
                <w:spacing w:val="-28"/>
              </w:rPr>
              <w:t xml:space="preserve"> </w:t>
            </w:r>
            <w:r>
              <w:t>fig..</w:t>
            </w:r>
            <w:r>
              <w:rPr>
                <w:spacing w:val="-29"/>
              </w:rPr>
              <w:t xml:space="preserve"> </w:t>
            </w:r>
            <w:r>
              <w:t>Make</w:t>
            </w:r>
            <w:r>
              <w:rPr>
                <w:spacing w:val="-28"/>
              </w:rPr>
              <w:t xml:space="preserve"> </w:t>
            </w:r>
            <w:r>
              <w:t>display</w:t>
            </w:r>
            <w:r>
              <w:rPr>
                <w:spacing w:val="-28"/>
              </w:rPr>
              <w:t xml:space="preserve"> </w:t>
            </w:r>
            <w:r>
              <w:t>–</w:t>
            </w:r>
            <w:r>
              <w:rPr>
                <w:spacing w:val="-28"/>
              </w:rPr>
              <w:t xml:space="preserve"> </w:t>
            </w:r>
            <w:r>
              <w:t>area</w:t>
            </w:r>
            <w:r>
              <w:rPr>
                <w:spacing w:val="-29"/>
              </w:rPr>
              <w:t xml:space="preserve"> </w:t>
            </w:r>
            <w:r>
              <w:t>(</w:t>
            </w:r>
            <w:r>
              <w:rPr>
                <w:spacing w:val="-28"/>
              </w:rPr>
              <w:t xml:space="preserve"> </w:t>
            </w:r>
            <w:r>
              <w:t>)</w:t>
            </w:r>
            <w:r>
              <w:rPr>
                <w:spacing w:val="-28"/>
              </w:rPr>
              <w:t xml:space="preserve"> </w:t>
            </w:r>
            <w:r>
              <w:t>as</w:t>
            </w:r>
            <w:r>
              <w:rPr>
                <w:spacing w:val="-28"/>
              </w:rPr>
              <w:t xml:space="preserve"> </w:t>
            </w:r>
            <w:r>
              <w:t xml:space="preserve">a virtual function and redefine function in the </w:t>
            </w:r>
            <w:r>
              <w:rPr>
                <w:w w:val="95"/>
              </w:rPr>
              <w:t>derived classes to suit their requirements, Using these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classes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design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program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that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will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 xml:space="preserve">accept </w:t>
            </w:r>
            <w:r>
              <w:t>dimension of RECTANGLE or TRIANGLE interactivity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8"/>
              </w:rPr>
              <w:t xml:space="preserve"> </w:t>
            </w:r>
            <w:r>
              <w:t>display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area.</w:t>
            </w:r>
          </w:p>
        </w:tc>
      </w:tr>
      <w:tr w:rsidR="00415192">
        <w:trPr>
          <w:trHeight w:val="4655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72"/>
              <w:ind w:left="51" w:right="15"/>
              <w:jc w:val="center"/>
            </w:pPr>
            <w:r>
              <w:t>39th</w:t>
            </w:r>
          </w:p>
        </w:tc>
        <w:tc>
          <w:tcPr>
            <w:tcW w:w="3706" w:type="dxa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15192" w:rsidRDefault="0087362E">
            <w:pPr>
              <w:pStyle w:val="TableParagraph"/>
              <w:spacing w:before="1" w:line="276" w:lineRule="auto"/>
              <w:ind w:left="38" w:right="922" w:firstLine="49"/>
            </w:pPr>
            <w:r>
              <w:t>Pure</w:t>
            </w:r>
            <w:r>
              <w:rPr>
                <w:spacing w:val="-42"/>
              </w:rPr>
              <w:t xml:space="preserve"> </w:t>
            </w:r>
            <w:r>
              <w:t>virtual</w:t>
            </w:r>
            <w:r>
              <w:rPr>
                <w:spacing w:val="-42"/>
              </w:rPr>
              <w:t xml:space="preserve"> </w:t>
            </w:r>
            <w:r>
              <w:t>functions,</w:t>
            </w:r>
            <w:r>
              <w:rPr>
                <w:spacing w:val="-23"/>
              </w:rPr>
              <w:t xml:space="preserve"> </w:t>
            </w:r>
            <w:r>
              <w:t>virtual destructors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589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15192" w:rsidRDefault="0087362E">
            <w:pPr>
              <w:pStyle w:val="TableParagraph"/>
              <w:spacing w:before="1"/>
              <w:ind w:left="148"/>
            </w:pPr>
            <w:r>
              <w:t>14th</w:t>
            </w: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53"/>
              <w:ind w:left="51" w:right="15"/>
              <w:jc w:val="center"/>
            </w:pPr>
            <w:r>
              <w:t>40th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9"/>
              <w:ind w:left="38"/>
            </w:pPr>
            <w:r>
              <w:rPr>
                <w:b/>
                <w:w w:val="95"/>
              </w:rPr>
              <w:t>File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and</w:t>
            </w:r>
            <w:r>
              <w:rPr>
                <w:b/>
                <w:spacing w:val="-36"/>
                <w:w w:val="95"/>
              </w:rPr>
              <w:t xml:space="preserve"> </w:t>
            </w:r>
            <w:r>
              <w:rPr>
                <w:b/>
                <w:w w:val="95"/>
              </w:rPr>
              <w:t>Streams</w:t>
            </w:r>
            <w:r>
              <w:rPr>
                <w:w w:val="95"/>
              </w:rPr>
              <w:t>--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Components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file,</w:t>
            </w:r>
          </w:p>
          <w:p w:rsidR="00415192" w:rsidRDefault="0087362E">
            <w:pPr>
              <w:pStyle w:val="TableParagraph"/>
              <w:spacing w:before="37"/>
              <w:ind w:left="38"/>
            </w:pPr>
            <w:r>
              <w:t>different operation of the file,</w:t>
            </w:r>
          </w:p>
        </w:tc>
        <w:tc>
          <w:tcPr>
            <w:tcW w:w="934" w:type="dxa"/>
          </w:tcPr>
          <w:p w:rsidR="00415192" w:rsidRDefault="0087362E">
            <w:pPr>
              <w:pStyle w:val="TableParagraph"/>
              <w:spacing w:before="153"/>
              <w:ind w:right="227"/>
              <w:jc w:val="right"/>
            </w:pPr>
            <w:r>
              <w:rPr>
                <w:w w:val="95"/>
              </w:rPr>
              <w:t>27th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560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48"/>
              <w:ind w:left="51" w:right="15"/>
              <w:jc w:val="center"/>
            </w:pPr>
            <w:r>
              <w:t>41st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Communication</w:t>
            </w:r>
            <w:r>
              <w:rPr>
                <w:spacing w:val="-34"/>
              </w:rPr>
              <w:t xml:space="preserve"> </w:t>
            </w:r>
            <w:r>
              <w:t>in</w:t>
            </w:r>
            <w:r>
              <w:rPr>
                <w:spacing w:val="-33"/>
              </w:rPr>
              <w:t xml:space="preserve"> </w:t>
            </w:r>
            <w:r>
              <w:t>files,</w:t>
            </w:r>
            <w:r>
              <w:rPr>
                <w:spacing w:val="-32"/>
              </w:rPr>
              <w:t xml:space="preserve"> </w:t>
            </w:r>
            <w:r>
              <w:t>creation</w:t>
            </w:r>
            <w:r>
              <w:rPr>
                <w:spacing w:val="-33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file</w:t>
            </w:r>
          </w:p>
          <w:p w:rsidR="00415192" w:rsidRDefault="0087362E">
            <w:pPr>
              <w:pStyle w:val="TableParagraph"/>
              <w:spacing w:before="38" w:line="246" w:lineRule="exact"/>
              <w:ind w:left="38"/>
            </w:pPr>
            <w:r>
              <w:t>streams, stream classes</w:t>
            </w:r>
          </w:p>
        </w:tc>
        <w:tc>
          <w:tcPr>
            <w:tcW w:w="93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41519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15192" w:rsidRDefault="0087362E">
            <w:pPr>
              <w:pStyle w:val="TableParagraph"/>
              <w:ind w:left="269"/>
            </w:pPr>
            <w:r>
              <w:t>28th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/>
              <w:ind w:left="88"/>
            </w:pPr>
            <w:r>
              <w:t>Exercise on file handling</w:t>
            </w:r>
          </w:p>
        </w:tc>
      </w:tr>
      <w:tr w:rsidR="00415192">
        <w:trPr>
          <w:trHeight w:val="836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415192">
            <w:pPr>
              <w:pStyle w:val="TableParagraph"/>
              <w:rPr>
                <w:b/>
                <w:sz w:val="25"/>
              </w:rPr>
            </w:pPr>
          </w:p>
          <w:p w:rsidR="00415192" w:rsidRDefault="0087362E">
            <w:pPr>
              <w:pStyle w:val="TableParagraph"/>
              <w:ind w:left="51" w:right="15"/>
              <w:jc w:val="center"/>
            </w:pPr>
            <w:r>
              <w:t>42th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141" w:line="276" w:lineRule="auto"/>
              <w:ind w:left="38" w:right="177"/>
            </w:pPr>
            <w:r>
              <w:rPr>
                <w:w w:val="95"/>
              </w:rPr>
              <w:t xml:space="preserve">Header files, updating of file, opening </w:t>
            </w:r>
            <w:r>
              <w:t>and closing a file,file modes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  <w:tr w:rsidR="00415192">
        <w:trPr>
          <w:trHeight w:val="561"/>
        </w:trPr>
        <w:tc>
          <w:tcPr>
            <w:tcW w:w="694" w:type="dxa"/>
            <w:vMerge w:val="restart"/>
          </w:tcPr>
          <w:p w:rsidR="00415192" w:rsidRDefault="00415192">
            <w:pPr>
              <w:pStyle w:val="TableParagraph"/>
              <w:rPr>
                <w:b/>
              </w:rPr>
            </w:pPr>
          </w:p>
          <w:p w:rsidR="00415192" w:rsidRDefault="0087362E">
            <w:pPr>
              <w:pStyle w:val="TableParagraph"/>
              <w:spacing w:before="177"/>
              <w:ind w:left="148"/>
            </w:pPr>
            <w:r>
              <w:t>15th</w:t>
            </w: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139"/>
              <w:ind w:left="51" w:right="15"/>
              <w:jc w:val="center"/>
            </w:pPr>
            <w:r>
              <w:t>43th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line="249" w:lineRule="exact"/>
              <w:ind w:left="38"/>
            </w:pPr>
            <w:r>
              <w:t>Filepointers and their manipulation,</w:t>
            </w:r>
          </w:p>
          <w:p w:rsidR="00415192" w:rsidRDefault="0087362E">
            <w:pPr>
              <w:pStyle w:val="TableParagraph"/>
              <w:spacing w:before="37"/>
              <w:ind w:left="38"/>
            </w:pPr>
            <w:r>
              <w:t>function manipulation of file pointers,</w:t>
            </w:r>
          </w:p>
        </w:tc>
        <w:tc>
          <w:tcPr>
            <w:tcW w:w="934" w:type="dxa"/>
          </w:tcPr>
          <w:p w:rsidR="00415192" w:rsidRDefault="0087362E">
            <w:pPr>
              <w:pStyle w:val="TableParagraph"/>
              <w:spacing w:before="139"/>
              <w:ind w:right="227"/>
              <w:jc w:val="right"/>
            </w:pPr>
            <w:r>
              <w:rPr>
                <w:w w:val="95"/>
              </w:rPr>
              <w:t>29th</w:t>
            </w:r>
          </w:p>
        </w:tc>
        <w:tc>
          <w:tcPr>
            <w:tcW w:w="4609" w:type="dxa"/>
          </w:tcPr>
          <w:p w:rsidR="00415192" w:rsidRDefault="0087362E">
            <w:pPr>
              <w:pStyle w:val="TableParagraph"/>
              <w:spacing w:before="5"/>
              <w:ind w:left="38"/>
            </w:pPr>
            <w:r>
              <w:t>Revision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-33"/>
              </w:rPr>
              <w:t xml:space="preserve"> </w:t>
            </w:r>
            <w:r>
              <w:t>last</w:t>
            </w:r>
            <w:r>
              <w:rPr>
                <w:spacing w:val="-32"/>
              </w:rPr>
              <w:t xml:space="preserve"> </w:t>
            </w:r>
            <w:r>
              <w:t>hour</w:t>
            </w:r>
            <w:r>
              <w:rPr>
                <w:spacing w:val="-33"/>
              </w:rPr>
              <w:t xml:space="preserve"> </w:t>
            </w:r>
            <w:r>
              <w:t>program</w:t>
            </w:r>
            <w:r>
              <w:rPr>
                <w:spacing w:val="-32"/>
              </w:rPr>
              <w:t xml:space="preserve"> </w:t>
            </w:r>
            <w:r>
              <w:t>and</w:t>
            </w:r>
            <w:r>
              <w:rPr>
                <w:spacing w:val="-34"/>
              </w:rPr>
              <w:t xml:space="preserve"> </w:t>
            </w:r>
            <w:r>
              <w:t>file</w:t>
            </w:r>
            <w:r>
              <w:rPr>
                <w:spacing w:val="-33"/>
              </w:rPr>
              <w:t xml:space="preserve"> </w:t>
            </w:r>
            <w:r>
              <w:t>checking</w:t>
            </w:r>
          </w:p>
        </w:tc>
      </w:tr>
      <w:tr w:rsidR="00415192">
        <w:trPr>
          <w:trHeight w:val="270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4" w:line="246" w:lineRule="exact"/>
              <w:ind w:left="51" w:right="15"/>
              <w:jc w:val="center"/>
            </w:pPr>
            <w:r>
              <w:t>44th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4" w:line="246" w:lineRule="exact"/>
              <w:ind w:left="38"/>
            </w:pPr>
            <w:r>
              <w:t>Assignment and Revision</w:t>
            </w:r>
          </w:p>
        </w:tc>
        <w:tc>
          <w:tcPr>
            <w:tcW w:w="934" w:type="dxa"/>
            <w:vMerge w:val="restart"/>
          </w:tcPr>
          <w:p w:rsidR="00415192" w:rsidRDefault="0087362E">
            <w:pPr>
              <w:pStyle w:val="TableParagraph"/>
              <w:spacing w:before="139"/>
              <w:ind w:left="269"/>
            </w:pPr>
            <w:r>
              <w:t>30th</w:t>
            </w:r>
          </w:p>
        </w:tc>
        <w:tc>
          <w:tcPr>
            <w:tcW w:w="4609" w:type="dxa"/>
            <w:vMerge w:val="restart"/>
          </w:tcPr>
          <w:p w:rsidR="00415192" w:rsidRDefault="0087362E">
            <w:pPr>
              <w:pStyle w:val="TableParagraph"/>
              <w:spacing w:before="4"/>
              <w:ind w:left="38"/>
            </w:pPr>
            <w:r>
              <w:t>Revision and viva-voce</w:t>
            </w:r>
          </w:p>
        </w:tc>
      </w:tr>
      <w:tr w:rsidR="00415192">
        <w:trPr>
          <w:trHeight w:val="270"/>
        </w:trPr>
        <w:tc>
          <w:tcPr>
            <w:tcW w:w="69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:rsidR="00415192" w:rsidRDefault="0087362E">
            <w:pPr>
              <w:pStyle w:val="TableParagraph"/>
              <w:spacing w:before="4" w:line="246" w:lineRule="exact"/>
              <w:ind w:left="51" w:right="15"/>
              <w:jc w:val="center"/>
            </w:pPr>
            <w:r>
              <w:t>45th</w:t>
            </w:r>
          </w:p>
        </w:tc>
        <w:tc>
          <w:tcPr>
            <w:tcW w:w="3706" w:type="dxa"/>
          </w:tcPr>
          <w:p w:rsidR="00415192" w:rsidRDefault="0087362E">
            <w:pPr>
              <w:pStyle w:val="TableParagraph"/>
              <w:spacing w:before="4" w:line="246" w:lineRule="exact"/>
              <w:ind w:left="38"/>
            </w:pPr>
            <w:r>
              <w:t>Test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vMerge/>
            <w:tcBorders>
              <w:top w:val="nil"/>
            </w:tcBorders>
          </w:tcPr>
          <w:p w:rsidR="00415192" w:rsidRDefault="00415192">
            <w:pPr>
              <w:rPr>
                <w:sz w:val="2"/>
                <w:szCs w:val="2"/>
              </w:rPr>
            </w:pPr>
          </w:p>
        </w:tc>
      </w:tr>
    </w:tbl>
    <w:p w:rsidR="00415192" w:rsidRDefault="00415192">
      <w:pPr>
        <w:rPr>
          <w:b/>
          <w:sz w:val="20"/>
        </w:rPr>
      </w:pPr>
    </w:p>
    <w:p w:rsidR="00415192" w:rsidRDefault="00415192">
      <w:pPr>
        <w:spacing w:before="6"/>
        <w:rPr>
          <w:b/>
          <w:sz w:val="25"/>
        </w:rPr>
      </w:pPr>
    </w:p>
    <w:p w:rsidR="00415192" w:rsidRDefault="00415192">
      <w:pPr>
        <w:pStyle w:val="BodyText"/>
        <w:spacing w:before="60"/>
        <w:ind w:left="6344"/>
      </w:pPr>
    </w:p>
    <w:sectPr w:rsidR="00415192" w:rsidSect="00415192">
      <w:pgSz w:w="12240" w:h="20160"/>
      <w:pgMar w:top="1520" w:right="300" w:bottom="1000" w:left="900" w:header="819" w:footer="8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E9" w:rsidRDefault="00B155E9" w:rsidP="00415192">
      <w:r>
        <w:separator/>
      </w:r>
    </w:p>
  </w:endnote>
  <w:endnote w:type="continuationSeparator" w:id="0">
    <w:p w:rsidR="00B155E9" w:rsidRDefault="00B155E9" w:rsidP="0041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92" w:rsidRDefault="008D7803">
    <w:pPr>
      <w:pStyle w:val="BodyText"/>
      <w:spacing w:line="14" w:lineRule="auto"/>
      <w:rPr>
        <w:b w:val="0"/>
        <w:sz w:val="20"/>
      </w:rPr>
    </w:pPr>
    <w:r w:rsidRPr="008D78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8pt;margin-top:956.5pt;width:33.85pt;height:13.05pt;z-index:-16216576;mso-position-horizontal-relative:page;mso-position-vertical-relative:page" filled="f" stroked="f">
          <v:textbox inset="0,0,0,0">
            <w:txbxContent>
              <w:p w:rsidR="00415192" w:rsidRDefault="0087362E">
                <w:pPr>
                  <w:spacing w:line="232" w:lineRule="exact"/>
                  <w:ind w:left="20"/>
                </w:pPr>
                <w:r>
                  <w:rPr>
                    <w:w w:val="95"/>
                  </w:rPr>
                  <w:t>Page</w:t>
                </w:r>
                <w:r>
                  <w:rPr>
                    <w:spacing w:val="-35"/>
                    <w:w w:val="95"/>
                  </w:rPr>
                  <w:t xml:space="preserve"> </w:t>
                </w:r>
                <w:r w:rsidR="008D7803">
                  <w:fldChar w:fldCharType="begin"/>
                </w:r>
                <w:r>
                  <w:rPr>
                    <w:w w:val="95"/>
                  </w:rPr>
                  <w:instrText xml:space="preserve"> PAGE </w:instrText>
                </w:r>
                <w:r w:rsidR="008D7803">
                  <w:fldChar w:fldCharType="separate"/>
                </w:r>
                <w:r w:rsidR="00B155E9">
                  <w:rPr>
                    <w:noProof/>
                    <w:w w:val="95"/>
                  </w:rPr>
                  <w:t>1</w:t>
                </w:r>
                <w:r w:rsidR="008D780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E9" w:rsidRDefault="00B155E9" w:rsidP="00415192">
      <w:r>
        <w:separator/>
      </w:r>
    </w:p>
  </w:footnote>
  <w:footnote w:type="continuationSeparator" w:id="0">
    <w:p w:rsidR="00B155E9" w:rsidRDefault="00B155E9" w:rsidP="00415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92" w:rsidRDefault="008D7803">
    <w:pPr>
      <w:pStyle w:val="BodyText"/>
      <w:spacing w:line="14" w:lineRule="auto"/>
      <w:rPr>
        <w:b w:val="0"/>
        <w:sz w:val="20"/>
      </w:rPr>
    </w:pPr>
    <w:r w:rsidRPr="008D78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4.85pt;margin-top:39.95pt;width:372.7pt;height:35.95pt;z-index:-16217088;mso-position-horizontal-relative:page;mso-position-vertical-relative:page" filled="f" stroked="f">
          <v:textbox inset="0,0,0,0">
            <w:txbxContent>
              <w:p w:rsidR="00415192" w:rsidRPr="00FE4827" w:rsidRDefault="00FE4827" w:rsidP="00D658FA">
                <w:pPr>
                  <w:spacing w:line="327" w:lineRule="exact"/>
                  <w:ind w:left="20"/>
                  <w:jc w:val="center"/>
                  <w:rPr>
                    <w:b/>
                    <w:sz w:val="32"/>
                  </w:rPr>
                </w:pPr>
                <w:r w:rsidRPr="00FE4827">
                  <w:rPr>
                    <w:b/>
                    <w:w w:val="85"/>
                    <w:sz w:val="32"/>
                  </w:rPr>
                  <w:t>Govt. Polytechnic Chhapar</w:t>
                </w:r>
              </w:p>
              <w:p w:rsidR="00415192" w:rsidRPr="00FE4827" w:rsidRDefault="0087362E">
                <w:pPr>
                  <w:spacing w:before="54"/>
                  <w:ind w:left="1991"/>
                  <w:rPr>
                    <w:rFonts w:ascii="Times New Roman"/>
                    <w:b/>
                    <w:sz w:val="28"/>
                  </w:rPr>
                </w:pPr>
                <w:r w:rsidRPr="00FE4827">
                  <w:rPr>
                    <w:rFonts w:ascii="Times New Roman"/>
                    <w:b/>
                    <w:sz w:val="28"/>
                    <w:u w:val="thick"/>
                  </w:rPr>
                  <w:t>Lesson Plan (Even Semester)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5192"/>
    <w:rsid w:val="00415192"/>
    <w:rsid w:val="0087362E"/>
    <w:rsid w:val="008D7803"/>
    <w:rsid w:val="00903B1C"/>
    <w:rsid w:val="00B155E9"/>
    <w:rsid w:val="00D658FA"/>
    <w:rsid w:val="00F27306"/>
    <w:rsid w:val="00FE36AF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519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5192"/>
    <w:rPr>
      <w:b/>
      <w:bCs/>
    </w:rPr>
  </w:style>
  <w:style w:type="paragraph" w:styleId="Title">
    <w:name w:val="Title"/>
    <w:basedOn w:val="Normal"/>
    <w:uiPriority w:val="1"/>
    <w:qFormat/>
    <w:rsid w:val="00415192"/>
    <w:pPr>
      <w:spacing w:line="32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15192"/>
  </w:style>
  <w:style w:type="paragraph" w:customStyle="1" w:styleId="TableParagraph">
    <w:name w:val="Table Paragraph"/>
    <w:basedOn w:val="Normal"/>
    <w:uiPriority w:val="1"/>
    <w:qFormat/>
    <w:rsid w:val="00415192"/>
  </w:style>
  <w:style w:type="paragraph" w:styleId="Header">
    <w:name w:val="header"/>
    <w:basedOn w:val="Normal"/>
    <w:link w:val="HeaderChar"/>
    <w:uiPriority w:val="99"/>
    <w:semiHidden/>
    <w:unhideWhenUsed/>
    <w:rsid w:val="00D65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8F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65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8F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pardeep</cp:lastModifiedBy>
  <cp:revision>2</cp:revision>
  <cp:lastPrinted>2021-10-13T05:35:00Z</cp:lastPrinted>
  <dcterms:created xsi:type="dcterms:W3CDTF">2022-10-15T06:42:00Z</dcterms:created>
  <dcterms:modified xsi:type="dcterms:W3CDTF">2022-10-15T06:42:00Z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2021-10-13T00:00:00Z</vt:filetime>
  </property>
</Properties>
</file>