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06" w:rsidRDefault="00E01706" w:rsidP="00E01706">
      <w:pPr>
        <w:pStyle w:val="Heading1"/>
        <w:ind w:left="4781" w:right="4198"/>
        <w:jc w:val="center"/>
        <w:rPr>
          <w:rFonts w:ascii="Times New Roman"/>
        </w:rPr>
      </w:pPr>
      <w:r>
        <w:rPr>
          <w:rFonts w:ascii="Times New Roman"/>
        </w:rPr>
        <w:t>Lesson Plan</w:t>
      </w:r>
    </w:p>
    <w:p w:rsidR="00E01706" w:rsidRDefault="00E01706" w:rsidP="00E01706">
      <w:pPr>
        <w:pStyle w:val="BodyText"/>
        <w:rPr>
          <w:b/>
          <w:sz w:val="30"/>
        </w:rPr>
      </w:pPr>
    </w:p>
    <w:p w:rsidR="00E01706" w:rsidRDefault="00E01706" w:rsidP="00E01706">
      <w:pPr>
        <w:pStyle w:val="BodyText"/>
        <w:spacing w:before="11"/>
        <w:rPr>
          <w:b/>
          <w:sz w:val="41"/>
        </w:rPr>
      </w:pPr>
    </w:p>
    <w:p w:rsidR="00E01706" w:rsidRDefault="00E01706" w:rsidP="00E01706">
      <w:pPr>
        <w:pStyle w:val="BodyText"/>
        <w:tabs>
          <w:tab w:val="left" w:pos="3002"/>
          <w:tab w:val="left" w:pos="3722"/>
        </w:tabs>
        <w:spacing w:line="470" w:lineRule="auto"/>
        <w:ind w:left="840" w:right="5401"/>
        <w:rPr>
          <w:w w:val="105"/>
        </w:rPr>
      </w:pPr>
      <w:r>
        <w:rPr>
          <w:w w:val="105"/>
        </w:rPr>
        <w:t xml:space="preserve">Name of </w:t>
      </w:r>
      <w:r>
        <w:rPr>
          <w:spacing w:val="2"/>
          <w:w w:val="105"/>
        </w:rPr>
        <w:t>the</w:t>
      </w:r>
      <w:r>
        <w:rPr>
          <w:spacing w:val="-23"/>
          <w:w w:val="105"/>
        </w:rPr>
        <w:t xml:space="preserve"> </w:t>
      </w:r>
      <w:proofErr w:type="gramStart"/>
      <w:r>
        <w:rPr>
          <w:w w:val="105"/>
        </w:rPr>
        <w:t xml:space="preserve">Faculty </w:t>
      </w:r>
      <w:r>
        <w:rPr>
          <w:spacing w:val="38"/>
          <w:w w:val="105"/>
        </w:rPr>
        <w:t xml:space="preserve"> </w:t>
      </w:r>
      <w:r w:rsidR="00250137">
        <w:rPr>
          <w:w w:val="105"/>
        </w:rPr>
        <w:t>:</w:t>
      </w:r>
      <w:proofErr w:type="gramEnd"/>
      <w:r w:rsidR="00250137">
        <w:rPr>
          <w:w w:val="105"/>
        </w:rPr>
        <w:t xml:space="preserve">       G.F</w:t>
      </w:r>
      <w:r>
        <w:rPr>
          <w:w w:val="105"/>
        </w:rPr>
        <w:t xml:space="preserve">       </w:t>
      </w:r>
    </w:p>
    <w:p w:rsidR="00E01706" w:rsidRDefault="00E01706" w:rsidP="00E01706">
      <w:pPr>
        <w:pStyle w:val="BodyText"/>
        <w:tabs>
          <w:tab w:val="left" w:pos="3002"/>
          <w:tab w:val="left" w:pos="3722"/>
        </w:tabs>
        <w:spacing w:line="470" w:lineRule="auto"/>
        <w:ind w:left="840" w:right="5401"/>
      </w:pPr>
      <w:r>
        <w:rPr>
          <w:w w:val="105"/>
        </w:rPr>
        <w:t xml:space="preserve"> Discipline</w:t>
      </w:r>
      <w:r>
        <w:rPr>
          <w:w w:val="105"/>
        </w:rPr>
        <w:tab/>
        <w:t>:</w:t>
      </w:r>
      <w:r>
        <w:rPr>
          <w:w w:val="105"/>
        </w:rPr>
        <w:tab/>
        <w:t>Civil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Engg</w:t>
      </w:r>
      <w:proofErr w:type="spellEnd"/>
      <w:r>
        <w:rPr>
          <w:w w:val="105"/>
        </w:rPr>
        <w:t>.</w:t>
      </w:r>
    </w:p>
    <w:p w:rsidR="00250137" w:rsidRDefault="00E01706" w:rsidP="00E01706">
      <w:pPr>
        <w:tabs>
          <w:tab w:val="left" w:pos="3002"/>
          <w:tab w:val="left" w:pos="3722"/>
        </w:tabs>
        <w:spacing w:line="470" w:lineRule="auto"/>
        <w:ind w:left="898" w:right="4296" w:hanging="58"/>
        <w:rPr>
          <w:w w:val="105"/>
          <w:sz w:val="23"/>
        </w:rPr>
      </w:pPr>
      <w:r>
        <w:rPr>
          <w:w w:val="105"/>
          <w:sz w:val="23"/>
        </w:rPr>
        <w:t>Year/Semester</w:t>
      </w:r>
      <w:r>
        <w:rPr>
          <w:w w:val="105"/>
          <w:sz w:val="23"/>
        </w:rPr>
        <w:tab/>
        <w:t>:</w:t>
      </w:r>
      <w:r>
        <w:rPr>
          <w:w w:val="105"/>
          <w:sz w:val="23"/>
        </w:rPr>
        <w:tab/>
      </w:r>
      <w:r>
        <w:rPr>
          <w:spacing w:val="2"/>
          <w:w w:val="105"/>
          <w:sz w:val="23"/>
        </w:rPr>
        <w:t>1</w:t>
      </w:r>
      <w:r>
        <w:rPr>
          <w:spacing w:val="2"/>
          <w:w w:val="105"/>
          <w:sz w:val="23"/>
          <w:vertAlign w:val="superscript"/>
        </w:rPr>
        <w:t>st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 xml:space="preserve">Year </w:t>
      </w:r>
    </w:p>
    <w:p w:rsidR="00E01706" w:rsidRDefault="00E01706" w:rsidP="00E01706">
      <w:pPr>
        <w:tabs>
          <w:tab w:val="left" w:pos="3002"/>
          <w:tab w:val="left" w:pos="3722"/>
        </w:tabs>
        <w:spacing w:line="470" w:lineRule="auto"/>
        <w:ind w:left="898" w:right="4296" w:hanging="58"/>
        <w:rPr>
          <w:b/>
          <w:sz w:val="23"/>
        </w:rPr>
      </w:pPr>
      <w:r>
        <w:rPr>
          <w:w w:val="105"/>
          <w:sz w:val="23"/>
        </w:rPr>
        <w:t>Subject</w:t>
      </w:r>
      <w:r>
        <w:rPr>
          <w:w w:val="105"/>
          <w:sz w:val="23"/>
        </w:rPr>
        <w:tab/>
        <w:t>:</w:t>
      </w:r>
      <w:r>
        <w:rPr>
          <w:w w:val="105"/>
          <w:sz w:val="23"/>
        </w:rPr>
        <w:tab/>
      </w:r>
      <w:r>
        <w:rPr>
          <w:b/>
          <w:w w:val="105"/>
          <w:sz w:val="23"/>
        </w:rPr>
        <w:t>Applied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Mechanics</w:t>
      </w:r>
    </w:p>
    <w:p w:rsidR="00E01706" w:rsidRDefault="00E01706" w:rsidP="00E01706">
      <w:pPr>
        <w:pStyle w:val="BodyText"/>
        <w:tabs>
          <w:tab w:val="left" w:pos="3002"/>
          <w:tab w:val="left" w:pos="3722"/>
        </w:tabs>
        <w:spacing w:line="470" w:lineRule="auto"/>
        <w:ind w:left="840" w:right="1881"/>
        <w:rPr>
          <w:spacing w:val="-16"/>
          <w:w w:val="105"/>
        </w:rPr>
      </w:pPr>
      <w:r>
        <w:rPr>
          <w:w w:val="105"/>
        </w:rPr>
        <w:t>Lesson Plan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 xml:space="preserve">duration </w:t>
      </w:r>
      <w:r>
        <w:rPr>
          <w:spacing w:val="2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ab/>
        <w:t>37</w:t>
      </w:r>
      <w:r>
        <w:rPr>
          <w:spacing w:val="-9"/>
          <w:w w:val="105"/>
        </w:rPr>
        <w:t xml:space="preserve"> </w:t>
      </w:r>
      <w:r>
        <w:rPr>
          <w:w w:val="105"/>
        </w:rPr>
        <w:t>weeks</w:t>
      </w:r>
      <w:r w:rsidR="00250137">
        <w:rPr>
          <w:spacing w:val="-16"/>
          <w:w w:val="105"/>
        </w:rPr>
        <w:t xml:space="preserve"> </w:t>
      </w:r>
    </w:p>
    <w:p w:rsidR="00E01706" w:rsidRDefault="00E01706" w:rsidP="00E01706">
      <w:pPr>
        <w:pStyle w:val="BodyText"/>
        <w:tabs>
          <w:tab w:val="left" w:pos="3002"/>
          <w:tab w:val="left" w:pos="3722"/>
        </w:tabs>
        <w:spacing w:line="470" w:lineRule="auto"/>
        <w:ind w:left="840" w:right="1881"/>
      </w:pPr>
      <w:r>
        <w:rPr>
          <w:w w:val="105"/>
        </w:rPr>
        <w:t xml:space="preserve">Work </w:t>
      </w:r>
      <w:r>
        <w:rPr>
          <w:spacing w:val="2"/>
          <w:w w:val="105"/>
        </w:rPr>
        <w:t>load</w:t>
      </w:r>
      <w:r>
        <w:rPr>
          <w:spacing w:val="-20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w w:val="105"/>
        </w:rPr>
        <w:tab/>
        <w:t>:</w:t>
      </w:r>
      <w:r>
        <w:rPr>
          <w:w w:val="105"/>
        </w:rPr>
        <w:tab/>
        <w:t>Lecture – 02, Practical –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02</w:t>
      </w:r>
    </w:p>
    <w:p w:rsidR="00E01706" w:rsidRDefault="00E01706" w:rsidP="00E01706">
      <w:pPr>
        <w:pStyle w:val="BodyText"/>
        <w:rPr>
          <w:sz w:val="20"/>
        </w:rPr>
      </w:pPr>
    </w:p>
    <w:p w:rsidR="00E01706" w:rsidRDefault="00E01706" w:rsidP="00E01706">
      <w:pPr>
        <w:pStyle w:val="BodyText"/>
        <w:spacing w:before="5" w:after="1"/>
        <w:rPr>
          <w:sz w:val="24"/>
        </w:r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"/>
        <w:gridCol w:w="951"/>
        <w:gridCol w:w="3962"/>
        <w:gridCol w:w="1383"/>
        <w:gridCol w:w="2449"/>
      </w:tblGrid>
      <w:tr w:rsidR="00E01706" w:rsidTr="002557C3">
        <w:trPr>
          <w:trHeight w:val="458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10"/>
              <w:rPr>
                <w:sz w:val="31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Week</w:t>
            </w:r>
          </w:p>
        </w:tc>
        <w:tc>
          <w:tcPr>
            <w:tcW w:w="4913" w:type="dxa"/>
            <w:gridSpan w:val="2"/>
          </w:tcPr>
          <w:p w:rsidR="00E01706" w:rsidRDefault="00E01706" w:rsidP="002557C3">
            <w:pPr>
              <w:pStyle w:val="TableParagraph"/>
              <w:spacing w:before="86"/>
              <w:ind w:left="2094" w:right="20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Theory</w:t>
            </w:r>
          </w:p>
        </w:tc>
        <w:tc>
          <w:tcPr>
            <w:tcW w:w="3832" w:type="dxa"/>
            <w:gridSpan w:val="2"/>
          </w:tcPr>
          <w:p w:rsidR="00E01706" w:rsidRDefault="00E01706" w:rsidP="002557C3">
            <w:pPr>
              <w:pStyle w:val="TableParagraph"/>
              <w:ind w:left="1468" w:right="14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Practical</w:t>
            </w:r>
          </w:p>
        </w:tc>
      </w:tr>
      <w:tr w:rsidR="00E01706" w:rsidTr="002557C3">
        <w:trPr>
          <w:trHeight w:val="552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29"/>
              <w:ind w:left="86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Lecture</w:t>
            </w:r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68" w:lineRule="exact"/>
              <w:ind w:left="679" w:right="674" w:firstLine="1022"/>
              <w:rPr>
                <w:sz w:val="23"/>
              </w:rPr>
            </w:pPr>
            <w:r>
              <w:rPr>
                <w:w w:val="105"/>
                <w:sz w:val="23"/>
              </w:rPr>
              <w:t>Topic (Including</w:t>
            </w:r>
            <w:r>
              <w:rPr>
                <w:spacing w:val="-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assessment/test)</w:t>
            </w:r>
          </w:p>
        </w:tc>
        <w:tc>
          <w:tcPr>
            <w:tcW w:w="3832" w:type="dxa"/>
            <w:gridSpan w:val="2"/>
          </w:tcPr>
          <w:p w:rsidR="00E01706" w:rsidRDefault="00E01706" w:rsidP="002557C3">
            <w:pPr>
              <w:pStyle w:val="TableParagraph"/>
              <w:ind w:left="1468" w:right="14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Topic</w:t>
            </w:r>
          </w:p>
        </w:tc>
      </w:tr>
      <w:tr w:rsidR="00E01706" w:rsidTr="002557C3">
        <w:trPr>
          <w:trHeight w:val="789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4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left="283"/>
              <w:rPr>
                <w:sz w:val="16"/>
              </w:rPr>
            </w:pPr>
            <w:r>
              <w:rPr>
                <w:position w:val="-9"/>
                <w:sz w:val="23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09"/>
              <w:ind w:left="86" w:right="55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Introduction : </w:t>
            </w:r>
            <w:r>
              <w:rPr>
                <w:w w:val="105"/>
                <w:sz w:val="23"/>
              </w:rPr>
              <w:t>Concept of</w:t>
            </w:r>
          </w:p>
          <w:p w:rsidR="00E01706" w:rsidRDefault="00E01706" w:rsidP="002557C3">
            <w:pPr>
              <w:pStyle w:val="TableParagraph"/>
              <w:spacing w:before="9" w:line="260" w:lineRule="atLeas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engineering mechanics definition of mechanics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2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ind w:left="471" w:right="438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Introduction about the Lab and brief discussion over the practical work to be conducted</w:t>
            </w:r>
          </w:p>
        </w:tc>
      </w:tr>
      <w:tr w:rsidR="00E01706" w:rsidTr="002557C3">
        <w:trPr>
          <w:trHeight w:val="983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4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ind w:left="82" w:right="76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8"/>
              <w:rPr>
                <w:sz w:val="30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Statics, dynamics.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797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6"/>
              <w:ind w:left="254"/>
              <w:rPr>
                <w:sz w:val="16"/>
              </w:rPr>
            </w:pPr>
            <w:r>
              <w:rPr>
                <w:position w:val="-9"/>
                <w:sz w:val="23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10"/>
              <w:ind w:left="86" w:right="68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Different systems of units (FPS, CGS,</w:t>
            </w:r>
          </w:p>
          <w:p w:rsidR="00E01706" w:rsidRDefault="00E01706" w:rsidP="002557C3">
            <w:pPr>
              <w:pStyle w:val="TableParagraph"/>
              <w:spacing w:before="8" w:line="260" w:lineRule="exact"/>
              <w:ind w:left="117" w:right="126"/>
              <w:rPr>
                <w:sz w:val="23"/>
              </w:rPr>
            </w:pPr>
            <w:r>
              <w:rPr>
                <w:w w:val="105"/>
                <w:sz w:val="23"/>
              </w:rPr>
              <w:t>MKS and SI) and their conversion from one to another.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7"/>
              <w:rPr>
                <w:sz w:val="37"/>
              </w:rPr>
            </w:pPr>
          </w:p>
          <w:p w:rsidR="00E01706" w:rsidRDefault="00E01706" w:rsidP="002557C3">
            <w:pPr>
              <w:pStyle w:val="TableParagraph"/>
              <w:ind w:left="471" w:right="464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Verification of the polygon law of forces using </w:t>
            </w:r>
            <w:proofErr w:type="spellStart"/>
            <w:r>
              <w:rPr>
                <w:w w:val="105"/>
                <w:sz w:val="23"/>
              </w:rPr>
              <w:t>Gravesand’s</w:t>
            </w:r>
            <w:proofErr w:type="spellEnd"/>
            <w:r>
              <w:rPr>
                <w:w w:val="105"/>
                <w:sz w:val="23"/>
              </w:rPr>
              <w:t xml:space="preserve"> apparatus.</w:t>
            </w:r>
          </w:p>
        </w:tc>
      </w:tr>
      <w:tr w:rsidR="00E01706" w:rsidTr="002557C3">
        <w:trPr>
          <w:trHeight w:val="66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44"/>
              <w:ind w:left="86" w:right="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50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Simple Numerical Problems, Fundamental Units and Derived Units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29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5"/>
              <w:ind w:left="268"/>
              <w:rPr>
                <w:sz w:val="16"/>
              </w:rPr>
            </w:pPr>
            <w:r>
              <w:rPr>
                <w:position w:val="-9"/>
                <w:sz w:val="23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79"/>
              <w:ind w:left="86" w:right="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 w:line="228" w:lineRule="auto"/>
              <w:ind w:left="117" w:right="126"/>
              <w:rPr>
                <w:sz w:val="23"/>
              </w:rPr>
            </w:pPr>
            <w:r>
              <w:rPr>
                <w:w w:val="105"/>
                <w:sz w:val="23"/>
              </w:rPr>
              <w:t>Concept of rigid body, scalar and vector quantities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6"/>
              <w:rPr>
                <w:sz w:val="37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471" w:right="452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 xml:space="preserve">Verification of the polygon law of forces </w:t>
            </w:r>
            <w:proofErr w:type="spellStart"/>
            <w:r>
              <w:rPr>
                <w:w w:val="105"/>
                <w:sz w:val="23"/>
              </w:rPr>
              <w:t>usingGravesand’s</w:t>
            </w:r>
            <w:proofErr w:type="spellEnd"/>
            <w:r>
              <w:rPr>
                <w:w w:val="105"/>
                <w:sz w:val="23"/>
              </w:rPr>
              <w:t xml:space="preserve"> apparatus.</w:t>
            </w:r>
          </w:p>
        </w:tc>
      </w:tr>
      <w:tr w:rsidR="00E01706" w:rsidTr="002557C3">
        <w:trPr>
          <w:trHeight w:val="933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5"/>
              <w:rPr>
                <w:sz w:val="24"/>
              </w:rPr>
            </w:pPr>
          </w:p>
          <w:p w:rsidR="00E01706" w:rsidRDefault="00E01706" w:rsidP="002557C3">
            <w:pPr>
              <w:pStyle w:val="TableParagraph"/>
              <w:ind w:left="86" w:right="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87" w:line="247" w:lineRule="auto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Laws of forces : </w:t>
            </w:r>
            <w:r>
              <w:rPr>
                <w:w w:val="105"/>
                <w:sz w:val="23"/>
              </w:rPr>
              <w:t>Definition of force, Bow’s Notations, types of force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789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7"/>
              <w:rPr>
                <w:sz w:val="32"/>
              </w:rPr>
            </w:pPr>
          </w:p>
          <w:p w:rsidR="00E01706" w:rsidRDefault="00E01706" w:rsidP="002557C3">
            <w:pPr>
              <w:pStyle w:val="TableParagraph"/>
              <w:ind w:left="275"/>
              <w:rPr>
                <w:sz w:val="16"/>
              </w:rPr>
            </w:pPr>
            <w:r>
              <w:rPr>
                <w:position w:val="-9"/>
                <w:sz w:val="23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10"/>
              <w:ind w:left="86" w:right="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Point force/concentrated force &amp;</w:t>
            </w:r>
          </w:p>
          <w:p w:rsidR="00E01706" w:rsidRDefault="00E01706" w:rsidP="002557C3">
            <w:pPr>
              <w:pStyle w:val="TableParagraph"/>
              <w:spacing w:before="9"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Uniformly distributed force, effects of force, characteristics of a force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32" w:line="158" w:lineRule="auto"/>
              <w:ind w:left="471" w:right="443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321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4" w:line="141" w:lineRule="auto"/>
              <w:ind w:left="86" w:right="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Different force systems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307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10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left="275"/>
              <w:rPr>
                <w:sz w:val="16"/>
              </w:rPr>
            </w:pPr>
            <w:r>
              <w:rPr>
                <w:position w:val="-9"/>
                <w:sz w:val="23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8" w:line="127" w:lineRule="auto"/>
              <w:ind w:left="86" w:right="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Principle of transmissibility of forces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9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471" w:right="443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To verify the forces in different members of jib crane.</w:t>
            </w:r>
          </w:p>
        </w:tc>
      </w:tr>
      <w:tr w:rsidR="00E01706" w:rsidTr="002557C3">
        <w:trPr>
          <w:trHeight w:val="839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31"/>
              <w:ind w:left="86" w:right="67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9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Law of super-position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30"/>
        </w:trPr>
        <w:tc>
          <w:tcPr>
            <w:tcW w:w="771" w:type="dxa"/>
          </w:tcPr>
          <w:p w:rsidR="00E01706" w:rsidRDefault="00E01706" w:rsidP="002557C3">
            <w:pPr>
              <w:pStyle w:val="TableParagraph"/>
              <w:spacing w:before="73"/>
              <w:ind w:left="275"/>
              <w:rPr>
                <w:sz w:val="16"/>
              </w:rPr>
            </w:pPr>
            <w:r>
              <w:rPr>
                <w:position w:val="-9"/>
                <w:sz w:val="23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73"/>
              <w:ind w:left="86" w:right="67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11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35" w:lineRule="auto"/>
              <w:ind w:left="117" w:right="126"/>
              <w:rPr>
                <w:sz w:val="23"/>
              </w:rPr>
            </w:pPr>
            <w:r>
              <w:rPr>
                <w:w w:val="105"/>
                <w:sz w:val="23"/>
              </w:rPr>
              <w:t>Composition and resolution of coplanar concurrent forces, resultant</w:t>
            </w:r>
          </w:p>
        </w:tc>
        <w:tc>
          <w:tcPr>
            <w:tcW w:w="1383" w:type="dxa"/>
            <w:tcBorders>
              <w:bottom w:val="nil"/>
            </w:tcBorders>
          </w:tcPr>
          <w:p w:rsidR="00E01706" w:rsidRDefault="00E01706" w:rsidP="002557C3">
            <w:pPr>
              <w:pStyle w:val="TableParagraph"/>
              <w:spacing w:before="11" w:line="110" w:lineRule="auto"/>
              <w:ind w:left="471" w:right="443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tcBorders>
              <w:bottom w:val="nil"/>
            </w:tcBorders>
          </w:tcPr>
          <w:p w:rsidR="00E01706" w:rsidRDefault="00E01706" w:rsidP="002557C3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To verify the forces in</w:t>
            </w:r>
          </w:p>
        </w:tc>
      </w:tr>
    </w:tbl>
    <w:p w:rsidR="00E01706" w:rsidRDefault="00E01706" w:rsidP="00E01706">
      <w:pPr>
        <w:rPr>
          <w:sz w:val="23"/>
        </w:rPr>
        <w:sectPr w:rsidR="00E01706" w:rsidSect="00E01706">
          <w:pgSz w:w="12240" w:h="15840"/>
          <w:pgMar w:top="920" w:right="1180" w:bottom="280" w:left="600" w:header="720" w:footer="720" w:gutter="0"/>
          <w:cols w:space="720"/>
        </w:sect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"/>
        <w:gridCol w:w="951"/>
        <w:gridCol w:w="3962"/>
        <w:gridCol w:w="1383"/>
        <w:gridCol w:w="2449"/>
      </w:tblGrid>
      <w:tr w:rsidR="00E01706" w:rsidTr="002557C3">
        <w:trPr>
          <w:trHeight w:val="524"/>
        </w:trPr>
        <w:tc>
          <w:tcPr>
            <w:tcW w:w="771" w:type="dxa"/>
            <w:vMerge w:val="restart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951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3962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line="228" w:lineRule="auto"/>
              <w:ind w:left="117" w:right="126"/>
              <w:rPr>
                <w:sz w:val="23"/>
              </w:rPr>
            </w:pPr>
            <w:r>
              <w:rPr>
                <w:w w:val="105"/>
                <w:sz w:val="23"/>
              </w:rPr>
              <w:t>Force Method of composition of forces</w:t>
            </w:r>
          </w:p>
        </w:tc>
        <w:tc>
          <w:tcPr>
            <w:tcW w:w="1383" w:type="dxa"/>
            <w:vMerge w:val="restart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2449" w:type="dxa"/>
            <w:vMerge w:val="restart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different</w:t>
            </w:r>
            <w:proofErr w:type="gramEnd"/>
            <w:r>
              <w:rPr>
                <w:w w:val="105"/>
                <w:sz w:val="23"/>
              </w:rPr>
              <w:t xml:space="preserve"> members of jib crane.</w:t>
            </w:r>
          </w:p>
        </w:tc>
      </w:tr>
      <w:tr w:rsidR="00E01706" w:rsidTr="002557C3">
        <w:trPr>
          <w:trHeight w:val="30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3" w:line="115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Laws of forces, triangle law of forces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51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2"/>
              <w:rPr>
                <w:sz w:val="32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275"/>
              <w:rPr>
                <w:sz w:val="16"/>
              </w:rPr>
            </w:pPr>
            <w:r>
              <w:rPr>
                <w:position w:val="-9"/>
                <w:sz w:val="23"/>
              </w:rPr>
              <w:t>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90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13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 w:line="260" w:lineRule="atLeas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Polygon law of forces - graphically, analytically, resolution of forces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2"/>
            </w:pPr>
          </w:p>
          <w:p w:rsidR="00E01706" w:rsidRDefault="00E01706" w:rsidP="002557C3">
            <w:pPr>
              <w:pStyle w:val="TableParagraph"/>
              <w:ind w:left="471" w:right="443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3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566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90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4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Free body diagram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3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2"/>
              <w:ind w:left="275"/>
              <w:rPr>
                <w:sz w:val="16"/>
              </w:rPr>
            </w:pPr>
            <w:r>
              <w:rPr>
                <w:position w:val="-9"/>
                <w:sz w:val="23"/>
              </w:rPr>
              <w:t>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8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Equilibrant force and its</w:t>
            </w:r>
          </w:p>
          <w:p w:rsidR="00E01706" w:rsidRDefault="00E01706" w:rsidP="002557C3">
            <w:pPr>
              <w:pStyle w:val="TableParagraph"/>
              <w:spacing w:before="2" w:line="24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Determination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2"/>
              <w:rPr>
                <w:sz w:val="37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471" w:right="443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To verify the reaction at the supports of a simply supported beam.</w:t>
            </w:r>
          </w:p>
        </w:tc>
      </w:tr>
      <w:tr w:rsidR="00E01706" w:rsidTr="002557C3">
        <w:trPr>
          <w:trHeight w:val="926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"/>
              <w:rPr>
                <w:sz w:val="27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Lami's</w:t>
            </w:r>
            <w:proofErr w:type="spellEnd"/>
            <w:r>
              <w:rPr>
                <w:w w:val="105"/>
                <w:sz w:val="23"/>
              </w:rPr>
              <w:t xml:space="preserve"> theorem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314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9"/>
              <w:ind w:left="275"/>
              <w:rPr>
                <w:sz w:val="16"/>
              </w:rPr>
            </w:pPr>
            <w:r>
              <w:rPr>
                <w:position w:val="-9"/>
                <w:sz w:val="23"/>
              </w:rPr>
              <w:t>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0" w:line="129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8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Simple problems on above topics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9"/>
              <w:ind w:left="471" w:right="443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3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To verify the reaction at the supports of a simply supported beam.</w:t>
            </w:r>
          </w:p>
        </w:tc>
      </w:tr>
      <w:tr w:rsidR="00E01706" w:rsidTr="002557C3">
        <w:trPr>
          <w:trHeight w:val="1149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5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"/>
              <w:rPr>
                <w:sz w:val="27"/>
              </w:rPr>
            </w:pPr>
          </w:p>
          <w:p w:rsidR="00E01706" w:rsidRDefault="00E01706" w:rsidP="002557C3">
            <w:pPr>
              <w:pStyle w:val="TableParagraph"/>
              <w:spacing w:line="198" w:lineRule="exact"/>
              <w:ind w:left="2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</w:t>
            </w:r>
            <w:proofErr w:type="spellEnd"/>
          </w:p>
          <w:p w:rsidR="00E01706" w:rsidRDefault="00E01706" w:rsidP="002557C3">
            <w:pPr>
              <w:pStyle w:val="TableParagraph"/>
              <w:tabs>
                <w:tab w:val="left" w:pos="491"/>
              </w:tabs>
              <w:spacing w:line="233" w:lineRule="exact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</w:rPr>
              <w:tab/>
              <w:t>Internal Assessment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Exam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364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9" w:line="153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19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46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Assessment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977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8"/>
              <w:rPr>
                <w:sz w:val="29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Moment : </w:t>
            </w:r>
            <w:r>
              <w:rPr>
                <w:w w:val="105"/>
                <w:sz w:val="23"/>
              </w:rPr>
              <w:t>Concept of moment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52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11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3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21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2" w:lineRule="auto"/>
              <w:ind w:left="117" w:right="126"/>
              <w:rPr>
                <w:sz w:val="23"/>
              </w:rPr>
            </w:pPr>
            <w:r>
              <w:rPr>
                <w:w w:val="105"/>
                <w:sz w:val="23"/>
              </w:rPr>
              <w:t xml:space="preserve">Moment of a force and units </w:t>
            </w:r>
            <w:proofErr w:type="spellStart"/>
            <w:r>
              <w:rPr>
                <w:w w:val="105"/>
                <w:sz w:val="23"/>
              </w:rPr>
              <w:t>ofmoment</w:t>
            </w:r>
            <w:proofErr w:type="spellEnd"/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11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90" w:lineRule="auto"/>
              <w:ind w:left="117" w:right="21"/>
              <w:rPr>
                <w:sz w:val="23"/>
              </w:rPr>
            </w:pPr>
            <w:r>
              <w:rPr>
                <w:w w:val="105"/>
                <w:sz w:val="23"/>
              </w:rPr>
              <w:t>To find the mechanical advantage, velocity ratio and efficiency in case of an inclined plane.</w:t>
            </w:r>
          </w:p>
        </w:tc>
      </w:tr>
      <w:tr w:rsidR="00E01706" w:rsidTr="002557C3">
        <w:trPr>
          <w:trHeight w:val="1228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7"/>
              <w:rPr>
                <w:sz w:val="36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spacing w:before="172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Varignon's</w:t>
            </w:r>
            <w:proofErr w:type="spellEnd"/>
            <w:r>
              <w:rPr>
                <w:w w:val="105"/>
                <w:sz w:val="23"/>
              </w:rPr>
              <w:t xml:space="preserve"> theorem (definition only)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3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5"/>
              <w:rPr>
                <w:sz w:val="32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8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23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Principle of moment and its</w:t>
            </w:r>
          </w:p>
          <w:p w:rsidR="00E01706" w:rsidRDefault="00E01706" w:rsidP="002557C3">
            <w:pPr>
              <w:pStyle w:val="TableParagraph"/>
              <w:spacing w:before="2" w:line="24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Applications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5"/>
              <w:rPr>
                <w:sz w:val="32"/>
              </w:rPr>
            </w:pPr>
          </w:p>
          <w:p w:rsidR="00E01706" w:rsidRDefault="00E01706" w:rsidP="002557C3">
            <w:pPr>
              <w:pStyle w:val="TableParagraph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21"/>
              <w:rPr>
                <w:sz w:val="23"/>
              </w:rPr>
            </w:pPr>
            <w:r>
              <w:rPr>
                <w:w w:val="105"/>
                <w:sz w:val="23"/>
              </w:rPr>
              <w:t>To find the mechanical advantage, velocity ratio and efficiency in case of an inclined plane.</w:t>
            </w:r>
          </w:p>
        </w:tc>
      </w:tr>
      <w:tr w:rsidR="00E01706" w:rsidTr="002557C3">
        <w:trPr>
          <w:trHeight w:val="1243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3"/>
              <w:rPr>
                <w:sz w:val="37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spacing w:before="17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Levers – simple and compound,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22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13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8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Steel yard, safety valve, reaction at</w:t>
            </w:r>
          </w:p>
          <w:p w:rsidR="00E01706" w:rsidRDefault="00E01706" w:rsidP="002557C3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support)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13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95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818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19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37" w:line="235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Parallel forces (like and unlike parallel force) calculating their resultant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321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0" w:line="129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Concept of couple, its properties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3" w:line="290" w:lineRule="auto"/>
              <w:ind w:left="117" w:right="132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  <w:vertAlign w:val="superscript"/>
              </w:rPr>
              <w:t>st</w:t>
            </w:r>
            <w:r>
              <w:rPr>
                <w:b/>
                <w:sz w:val="23"/>
              </w:rPr>
              <w:t xml:space="preserve"> Internal Assessment Exam (Tentative)</w:t>
            </w:r>
          </w:p>
        </w:tc>
      </w:tr>
      <w:tr w:rsidR="00E01706" w:rsidTr="002557C3">
        <w:trPr>
          <w:trHeight w:val="1337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7"/>
              <w:rPr>
                <w:sz w:val="41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28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spacing w:before="22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Effects of Couple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306"/>
        </w:trPr>
        <w:tc>
          <w:tcPr>
            <w:tcW w:w="771" w:type="dxa"/>
          </w:tcPr>
          <w:p w:rsidR="00E01706" w:rsidRDefault="00E01706" w:rsidP="002557C3">
            <w:pPr>
              <w:pStyle w:val="TableParagraph"/>
              <w:spacing w:before="16" w:line="122" w:lineRule="auto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3"/>
              <w:ind w:right="288"/>
              <w:jc w:val="right"/>
              <w:rPr>
                <w:sz w:val="23"/>
              </w:rPr>
            </w:pPr>
            <w:r>
              <w:rPr>
                <w:sz w:val="23"/>
              </w:rPr>
              <w:t>29</w:t>
            </w:r>
            <w:r>
              <w:rPr>
                <w:sz w:val="23"/>
                <w:vertAlign w:val="superscript"/>
              </w:rPr>
              <w:t>h</w:t>
            </w:r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General conditions of equilibrium of</w:t>
            </w:r>
          </w:p>
        </w:tc>
        <w:tc>
          <w:tcPr>
            <w:tcW w:w="1383" w:type="dxa"/>
            <w:tcBorders>
              <w:bottom w:val="nil"/>
            </w:tcBorders>
          </w:tcPr>
          <w:p w:rsidR="00E01706" w:rsidRDefault="00E01706" w:rsidP="002557C3">
            <w:pPr>
              <w:pStyle w:val="TableParagraph"/>
              <w:spacing w:before="16" w:line="122" w:lineRule="auto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tcBorders>
              <w:bottom w:val="nil"/>
            </w:tcBorders>
          </w:tcPr>
          <w:p w:rsidR="00E01706" w:rsidRDefault="00E01706" w:rsidP="002557C3">
            <w:pPr>
              <w:pStyle w:val="TableParagraph"/>
              <w:spacing w:before="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To find the mechanical</w:t>
            </w:r>
          </w:p>
        </w:tc>
      </w:tr>
    </w:tbl>
    <w:p w:rsidR="00E01706" w:rsidRDefault="00E01706" w:rsidP="00E01706">
      <w:pPr>
        <w:rPr>
          <w:sz w:val="23"/>
        </w:rPr>
        <w:sectPr w:rsidR="00E01706">
          <w:pgSz w:w="12240" w:h="15840"/>
          <w:pgMar w:top="980" w:right="1180" w:bottom="280" w:left="600" w:header="720" w:footer="720" w:gutter="0"/>
          <w:cols w:space="720"/>
        </w:sect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"/>
        <w:gridCol w:w="951"/>
        <w:gridCol w:w="3962"/>
        <w:gridCol w:w="1383"/>
        <w:gridCol w:w="2449"/>
      </w:tblGrid>
      <w:tr w:rsidR="00E01706" w:rsidTr="002557C3">
        <w:trPr>
          <w:trHeight w:val="301"/>
        </w:trPr>
        <w:tc>
          <w:tcPr>
            <w:tcW w:w="771" w:type="dxa"/>
            <w:vMerge w:val="restart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951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3962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line="255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bodies under coplanar forces</w:t>
            </w:r>
          </w:p>
        </w:tc>
        <w:tc>
          <w:tcPr>
            <w:tcW w:w="1383" w:type="dxa"/>
            <w:vMerge w:val="restart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2449" w:type="dxa"/>
            <w:vMerge w:val="restart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advantage</w:t>
            </w:r>
            <w:proofErr w:type="gramEnd"/>
            <w:r>
              <w:rPr>
                <w:w w:val="105"/>
                <w:sz w:val="23"/>
              </w:rPr>
              <w:t>, velocity ratio and efficiency of a screw jack.</w:t>
            </w:r>
          </w:p>
        </w:tc>
      </w:tr>
      <w:tr w:rsidR="00E01706" w:rsidTr="002557C3">
        <w:trPr>
          <w:trHeight w:val="84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27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5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Position of resultant force by moment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306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5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3" w:line="112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31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Simple problems on the above topics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5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90" w:lineRule="auto"/>
              <w:ind w:left="117" w:right="74"/>
              <w:rPr>
                <w:sz w:val="23"/>
              </w:rPr>
            </w:pPr>
            <w:r>
              <w:rPr>
                <w:w w:val="105"/>
                <w:sz w:val="23"/>
              </w:rPr>
              <w:t>To find the mechanical advantage, velocity ratio and efficiency of a screw jack.</w:t>
            </w:r>
          </w:p>
        </w:tc>
      </w:tr>
      <w:tr w:rsidR="00E01706" w:rsidTr="002557C3">
        <w:trPr>
          <w:trHeight w:val="115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32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4"/>
              <w:rPr>
                <w:sz w:val="25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Friction : </w:t>
            </w:r>
            <w:r>
              <w:rPr>
                <w:w w:val="105"/>
                <w:sz w:val="23"/>
              </w:rPr>
              <w:t>Definition and concept of friction, types of friction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277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0" w:line="105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33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Force of friction, Limiting Friction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3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107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"/>
              <w:rPr>
                <w:sz w:val="29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5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Laws of static friction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44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7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3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Coefficient of friction angle of</w:t>
            </w:r>
          </w:p>
          <w:p w:rsidR="00E01706" w:rsidRDefault="00E01706" w:rsidP="002557C3">
            <w:pPr>
              <w:pStyle w:val="TableParagraph"/>
              <w:spacing w:before="2" w:line="262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friction, angle of repose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7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89" w:right="127"/>
              <w:rPr>
                <w:sz w:val="23"/>
              </w:rPr>
            </w:pPr>
            <w:r>
              <w:rPr>
                <w:spacing w:val="2"/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 xml:space="preserve">find the mechanical advantage, velocity ratio </w:t>
            </w:r>
            <w:r>
              <w:rPr>
                <w:spacing w:val="4"/>
                <w:w w:val="105"/>
                <w:sz w:val="23"/>
              </w:rPr>
              <w:t xml:space="preserve">and </w:t>
            </w:r>
            <w:r>
              <w:rPr>
                <w:w w:val="105"/>
                <w:sz w:val="23"/>
              </w:rPr>
              <w:t>efficiency</w:t>
            </w:r>
            <w:r>
              <w:rPr>
                <w:spacing w:val="-40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 xml:space="preserve">of </w:t>
            </w:r>
            <w:r>
              <w:rPr>
                <w:w w:val="105"/>
                <w:sz w:val="23"/>
              </w:rPr>
              <w:t>worm and worm wheel</w:t>
            </w:r>
          </w:p>
        </w:tc>
      </w:tr>
      <w:tr w:rsidR="00E01706" w:rsidTr="002557C3">
        <w:trPr>
          <w:trHeight w:val="1546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1"/>
              <w:rPr>
                <w:sz w:val="31"/>
              </w:rPr>
            </w:pPr>
          </w:p>
          <w:p w:rsidR="00E01706" w:rsidRDefault="00E01706" w:rsidP="002557C3">
            <w:pPr>
              <w:pStyle w:val="TableParagraph"/>
              <w:spacing w:line="235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Equilibrium of a body lying on a horizontal</w:t>
            </w:r>
          </w:p>
          <w:p w:rsidR="00E01706" w:rsidRDefault="00E01706" w:rsidP="002557C3">
            <w:pPr>
              <w:pStyle w:val="TableParagraph"/>
              <w:spacing w:before="1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plane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51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7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19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3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7" w:line="235" w:lineRule="auto"/>
              <w:ind w:left="117" w:right="126"/>
              <w:rPr>
                <w:sz w:val="23"/>
              </w:rPr>
            </w:pPr>
            <w:r>
              <w:rPr>
                <w:w w:val="105"/>
                <w:sz w:val="23"/>
              </w:rPr>
              <w:t>Equilibrium of a body lying on a rough inclined plane Ladder friction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7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19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89" w:right="127"/>
              <w:rPr>
                <w:sz w:val="23"/>
              </w:rPr>
            </w:pPr>
            <w:r>
              <w:rPr>
                <w:spacing w:val="2"/>
                <w:w w:val="105"/>
                <w:sz w:val="23"/>
              </w:rPr>
              <w:t xml:space="preserve">To </w:t>
            </w:r>
            <w:r>
              <w:rPr>
                <w:w w:val="105"/>
                <w:sz w:val="23"/>
              </w:rPr>
              <w:t xml:space="preserve">find the mechanical advantage, velocity ratio </w:t>
            </w:r>
            <w:r>
              <w:rPr>
                <w:spacing w:val="4"/>
                <w:w w:val="105"/>
                <w:sz w:val="23"/>
              </w:rPr>
              <w:t xml:space="preserve">and </w:t>
            </w:r>
            <w:r>
              <w:rPr>
                <w:w w:val="105"/>
                <w:sz w:val="23"/>
              </w:rPr>
              <w:t>efficiency</w:t>
            </w:r>
            <w:r>
              <w:rPr>
                <w:spacing w:val="-40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 xml:space="preserve">of </w:t>
            </w:r>
            <w:r>
              <w:rPr>
                <w:w w:val="105"/>
                <w:sz w:val="23"/>
              </w:rPr>
              <w:t>worm and worm wheel</w:t>
            </w:r>
          </w:p>
        </w:tc>
      </w:tr>
      <w:tr w:rsidR="00E01706" w:rsidTr="002557C3">
        <w:trPr>
          <w:trHeight w:val="1538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5"/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05"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Advantages and Disadvantages of Friction Methods of increasing/decreasing the force of friction.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277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0" w:line="105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39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Problems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4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3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107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"/>
              <w:rPr>
                <w:sz w:val="29"/>
              </w:rPr>
            </w:pPr>
          </w:p>
          <w:p w:rsidR="00E01706" w:rsidRDefault="00E01706" w:rsidP="002557C3">
            <w:pPr>
              <w:pStyle w:val="TableParagraph"/>
              <w:spacing w:before="1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8"/>
              <w:rPr>
                <w:sz w:val="34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2nd Internal Assessment Exam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271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2"/>
              <w:ind w:left="225"/>
              <w:rPr>
                <w:sz w:val="16"/>
              </w:rPr>
            </w:pPr>
            <w:r>
              <w:rPr>
                <w:position w:val="-9"/>
                <w:sz w:val="23"/>
              </w:rPr>
              <w:t>21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0" w:line="105" w:lineRule="auto"/>
              <w:ind w:right="27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Centre of Gravity : </w:t>
            </w:r>
            <w:r>
              <w:rPr>
                <w:w w:val="105"/>
                <w:sz w:val="23"/>
              </w:rPr>
              <w:t>Concept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2"/>
              <w:ind w:left="471" w:right="445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To find mechanical advantage, velocity ratio and efficiency of single purchase crab.</w:t>
            </w:r>
          </w:p>
        </w:tc>
      </w:tr>
      <w:tr w:rsidR="00E01706" w:rsidTr="002557C3">
        <w:trPr>
          <w:trHeight w:val="1185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"/>
              <w:rPr>
                <w:sz w:val="34"/>
              </w:rPr>
            </w:pPr>
          </w:p>
          <w:p w:rsidR="00E01706" w:rsidRDefault="00E01706" w:rsidP="002557C3">
            <w:pPr>
              <w:pStyle w:val="TableParagraph"/>
              <w:ind w:right="26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spacing w:before="11"/>
              <w:rPr>
                <w:sz w:val="25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Definition of </w:t>
            </w:r>
            <w:proofErr w:type="spellStart"/>
            <w:r>
              <w:rPr>
                <w:w w:val="105"/>
                <w:sz w:val="23"/>
              </w:rPr>
              <w:t>Centroid</w:t>
            </w:r>
            <w:proofErr w:type="spellEnd"/>
            <w:r>
              <w:rPr>
                <w:w w:val="105"/>
                <w:sz w:val="23"/>
              </w:rPr>
              <w:t xml:space="preserve"> of plain figures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51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1"/>
              <w:ind w:left="196"/>
              <w:rPr>
                <w:sz w:val="16"/>
              </w:rPr>
            </w:pPr>
            <w:r>
              <w:rPr>
                <w:position w:val="-9"/>
                <w:sz w:val="23"/>
              </w:rPr>
              <w:t>22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3"/>
              <w:ind w:right="276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43</w:t>
            </w:r>
            <w:r>
              <w:rPr>
                <w:sz w:val="16"/>
              </w:rPr>
              <w:t>rd</w:t>
            </w:r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7" w:line="235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Centre of gravity of Symmetrical solid bodies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21"/>
              <w:ind w:left="471" w:right="471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To find mechanical advantage, velocity ratio and efficiency of single purchase crab.</w:t>
            </w:r>
          </w:p>
        </w:tc>
      </w:tr>
      <w:tr w:rsidR="00E01706" w:rsidTr="002557C3">
        <w:trPr>
          <w:trHeight w:val="904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0"/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6"/>
              <w:rPr>
                <w:sz w:val="26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Difference between </w:t>
            </w:r>
            <w:proofErr w:type="spellStart"/>
            <w:r>
              <w:rPr>
                <w:w w:val="105"/>
                <w:sz w:val="23"/>
              </w:rPr>
              <w:t>Centroid</w:t>
            </w:r>
            <w:proofErr w:type="spellEnd"/>
            <w:r>
              <w:rPr>
                <w:w w:val="105"/>
                <w:sz w:val="23"/>
              </w:rPr>
              <w:t xml:space="preserve"> and C.G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796"/>
        </w:trPr>
        <w:tc>
          <w:tcPr>
            <w:tcW w:w="771" w:type="dxa"/>
            <w:tcBorders>
              <w:bottom w:val="nil"/>
            </w:tcBorders>
          </w:tcPr>
          <w:p w:rsidR="00E01706" w:rsidRDefault="00E01706" w:rsidP="002557C3">
            <w:pPr>
              <w:pStyle w:val="TableParagraph"/>
              <w:spacing w:before="205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23</w:t>
            </w:r>
            <w:r>
              <w:rPr>
                <w:sz w:val="16"/>
              </w:rPr>
              <w:t>rd</w:t>
            </w: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05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Determination of </w:t>
            </w:r>
            <w:proofErr w:type="spellStart"/>
            <w:r>
              <w:rPr>
                <w:w w:val="105"/>
                <w:sz w:val="23"/>
              </w:rPr>
              <w:t>Centroid</w:t>
            </w:r>
            <w:proofErr w:type="spellEnd"/>
            <w:r>
              <w:rPr>
                <w:w w:val="105"/>
                <w:sz w:val="23"/>
              </w:rPr>
              <w:t xml:space="preserve"> of plain</w:t>
            </w:r>
          </w:p>
          <w:p w:rsidR="00E01706" w:rsidRDefault="00E01706" w:rsidP="002557C3">
            <w:pPr>
              <w:pStyle w:val="TableParagraph"/>
              <w:spacing w:before="16"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and composite lamina using moment method only</w:t>
            </w:r>
          </w:p>
        </w:tc>
        <w:tc>
          <w:tcPr>
            <w:tcW w:w="1383" w:type="dxa"/>
            <w:tcBorders>
              <w:bottom w:val="nil"/>
            </w:tcBorders>
          </w:tcPr>
          <w:p w:rsidR="00E01706" w:rsidRDefault="00E01706" w:rsidP="002557C3">
            <w:pPr>
              <w:pStyle w:val="TableParagraph"/>
              <w:spacing w:before="205"/>
              <w:ind w:left="471" w:right="4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23</w:t>
            </w:r>
            <w:r>
              <w:rPr>
                <w:sz w:val="16"/>
              </w:rPr>
              <w:t>rd</w:t>
            </w:r>
          </w:p>
        </w:tc>
        <w:tc>
          <w:tcPr>
            <w:tcW w:w="2449" w:type="dxa"/>
            <w:tcBorders>
              <w:bottom w:val="nil"/>
            </w:tcBorders>
          </w:tcPr>
          <w:p w:rsidR="00E01706" w:rsidRDefault="00E01706" w:rsidP="002557C3">
            <w:pPr>
              <w:pStyle w:val="TableParagraph"/>
              <w:spacing w:before="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Checking of Practical</w:t>
            </w:r>
          </w:p>
        </w:tc>
      </w:tr>
    </w:tbl>
    <w:p w:rsidR="00E01706" w:rsidRDefault="00E01706" w:rsidP="00E01706">
      <w:pPr>
        <w:rPr>
          <w:sz w:val="23"/>
        </w:rPr>
        <w:sectPr w:rsidR="00E01706">
          <w:pgSz w:w="12240" w:h="15840"/>
          <w:pgMar w:top="980" w:right="1180" w:bottom="280" w:left="600" w:header="720" w:footer="720" w:gutter="0"/>
          <w:cols w:space="720"/>
        </w:sect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"/>
        <w:gridCol w:w="951"/>
        <w:gridCol w:w="3962"/>
        <w:gridCol w:w="1383"/>
        <w:gridCol w:w="2449"/>
      </w:tblGrid>
      <w:tr w:rsidR="00E01706" w:rsidTr="002557C3">
        <w:trPr>
          <w:trHeight w:val="1034"/>
        </w:trPr>
        <w:tc>
          <w:tcPr>
            <w:tcW w:w="771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951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before="6"/>
              <w:rPr>
                <w:sz w:val="27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30" w:line="242" w:lineRule="auto"/>
              <w:ind w:left="11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Centroid</w:t>
            </w:r>
            <w:proofErr w:type="spellEnd"/>
            <w:r>
              <w:rPr>
                <w:w w:val="105"/>
                <w:sz w:val="23"/>
              </w:rPr>
              <w:t xml:space="preserve"> of bodies with removed Portion</w:t>
            </w:r>
          </w:p>
        </w:tc>
        <w:tc>
          <w:tcPr>
            <w:tcW w:w="1383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</w:pPr>
          </w:p>
        </w:tc>
        <w:tc>
          <w:tcPr>
            <w:tcW w:w="2449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File</w:t>
            </w:r>
          </w:p>
        </w:tc>
      </w:tr>
      <w:tr w:rsidR="00E01706" w:rsidTr="002557C3">
        <w:trPr>
          <w:trHeight w:val="523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2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28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Determination of center of gravity of solid bodies – Cylinder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2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spacing w:before="1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89" w:right="127"/>
              <w:rPr>
                <w:sz w:val="23"/>
              </w:rPr>
            </w:pPr>
            <w:r>
              <w:rPr>
                <w:w w:val="105"/>
                <w:sz w:val="23"/>
              </w:rPr>
              <w:t>To find out center of gravity of regular lamina.</w:t>
            </w:r>
          </w:p>
        </w:tc>
      </w:tr>
      <w:tr w:rsidR="00E01706" w:rsidTr="002557C3">
        <w:trPr>
          <w:trHeight w:val="616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15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Determination of center of gravity of solid bodies - Cube,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3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3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72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49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" w:line="230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 xml:space="preserve">Determination of center of gravity of solid bodies </w:t>
            </w:r>
            <w:proofErr w:type="spellStart"/>
            <w:r>
              <w:rPr>
                <w:w w:val="105"/>
                <w:sz w:val="23"/>
              </w:rPr>
              <w:t>Cuboid</w:t>
            </w:r>
            <w:proofErr w:type="spellEnd"/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3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89" w:right="127"/>
              <w:rPr>
                <w:sz w:val="23"/>
              </w:rPr>
            </w:pPr>
            <w:r>
              <w:rPr>
                <w:w w:val="105"/>
                <w:sz w:val="23"/>
              </w:rPr>
              <w:t>To find out center of gravity of regular lamina.</w:t>
            </w:r>
          </w:p>
        </w:tc>
      </w:tr>
      <w:tr w:rsidR="00E01706" w:rsidTr="002557C3">
        <w:trPr>
          <w:trHeight w:val="609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08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5" w:line="235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Determination of center of gravity of solid bodies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Sphere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3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1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72"/>
              <w:ind w:right="27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 w:line="228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Determination of center of gravity of composite bodies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1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818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09"/>
              <w:ind w:right="26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2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Determination of center of gravity of solid bodies with portion removed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27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"/>
              <w:rPr>
                <w:sz w:val="27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" w:line="100" w:lineRule="auto"/>
              <w:ind w:right="276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53</w:t>
            </w:r>
            <w:r>
              <w:rPr>
                <w:sz w:val="16"/>
              </w:rPr>
              <w:t>rd</w:t>
            </w:r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Problems of above topic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"/>
              <w:rPr>
                <w:sz w:val="27"/>
              </w:rPr>
            </w:pPr>
          </w:p>
          <w:p w:rsidR="00E01706" w:rsidRDefault="00E01706" w:rsidP="002557C3">
            <w:pPr>
              <w:pStyle w:val="TableParagraph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  <w:r>
              <w:rPr>
                <w:b/>
                <w:sz w:val="23"/>
                <w:vertAlign w:val="superscript"/>
              </w:rPr>
              <w:t>nd</w:t>
            </w:r>
            <w:r>
              <w:rPr>
                <w:b/>
                <w:sz w:val="23"/>
              </w:rPr>
              <w:t xml:space="preserve"> Internal Assessment Exam (Tentative)</w:t>
            </w:r>
          </w:p>
        </w:tc>
      </w:tr>
      <w:tr w:rsidR="00E01706" w:rsidTr="002557C3">
        <w:trPr>
          <w:trHeight w:val="1387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76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9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spacing w:line="244" w:lineRule="auto"/>
              <w:ind w:left="1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Simple Machines : </w:t>
            </w:r>
            <w:r>
              <w:rPr>
                <w:w w:val="105"/>
                <w:sz w:val="23"/>
              </w:rPr>
              <w:t>Definition of Simple and compound machine (Examples)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23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7"/>
              <w:rPr>
                <w:sz w:val="32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28" w:lineRule="auto"/>
              <w:ind w:left="117" w:right="126"/>
              <w:rPr>
                <w:sz w:val="23"/>
              </w:rPr>
            </w:pPr>
            <w:r>
              <w:rPr>
                <w:w w:val="105"/>
                <w:sz w:val="23"/>
              </w:rPr>
              <w:t>Definition of load, effort, velocity ratio, mechanical advantage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7"/>
              <w:rPr>
                <w:sz w:val="32"/>
              </w:rPr>
            </w:pPr>
          </w:p>
          <w:p w:rsidR="00E01706" w:rsidRDefault="00E01706" w:rsidP="002557C3">
            <w:pPr>
              <w:pStyle w:val="TableParagraph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89" w:right="127"/>
              <w:rPr>
                <w:sz w:val="23"/>
              </w:rPr>
            </w:pPr>
            <w:r>
              <w:rPr>
                <w:w w:val="105"/>
                <w:sz w:val="23"/>
              </w:rPr>
              <w:t>To find out center of gravity of irregular lamina</w:t>
            </w:r>
          </w:p>
        </w:tc>
      </w:tr>
      <w:tr w:rsidR="00E01706" w:rsidTr="002557C3">
        <w:trPr>
          <w:trHeight w:val="616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115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1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Efficiency of a machine and their relationship, law of machines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3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1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29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6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35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Definition of ideal machine, reversible and self locking machine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1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29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811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09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15" w:line="247" w:lineRule="auto"/>
              <w:ind w:left="117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Effort lost in friction, Load lost in friction</w:t>
            </w:r>
            <w:r>
              <w:rPr>
                <w:b/>
                <w:w w:val="105"/>
                <w:sz w:val="23"/>
              </w:rPr>
              <w:t>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825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75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30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16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59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7" w:lineRule="auto"/>
              <w:ind w:left="117" w:right="126" w:firstLine="57"/>
              <w:rPr>
                <w:sz w:val="23"/>
              </w:rPr>
            </w:pPr>
            <w:r>
              <w:rPr>
                <w:w w:val="105"/>
                <w:sz w:val="23"/>
              </w:rPr>
              <w:t>Determination of maximum mechanical advantage and maximum</w:t>
            </w: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efficiency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75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89" w:right="127"/>
              <w:rPr>
                <w:sz w:val="23"/>
              </w:rPr>
            </w:pPr>
            <w:r>
              <w:rPr>
                <w:w w:val="105"/>
                <w:sz w:val="23"/>
              </w:rPr>
              <w:t>To find out center of gravity of irregular lamina</w:t>
            </w:r>
          </w:p>
        </w:tc>
      </w:tr>
      <w:tr w:rsidR="00E01706" w:rsidTr="002557C3">
        <w:trPr>
          <w:trHeight w:val="552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0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 w:line="274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System of pulleys (first, second, third system of pulleys)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53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1"/>
              <w:ind w:left="225"/>
              <w:rPr>
                <w:sz w:val="16"/>
              </w:rPr>
            </w:pPr>
            <w:r>
              <w:rPr>
                <w:position w:val="-9"/>
                <w:sz w:val="23"/>
              </w:rPr>
              <w:t>31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72"/>
              <w:ind w:right="27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3" w:line="228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Determination of velocity ratio, mechanical advantage and efficiency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161"/>
              <w:ind w:left="471" w:right="445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2557C3">
        <w:trPr>
          <w:trHeight w:val="81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09"/>
              <w:ind w:right="26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9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spacing w:line="260" w:lineRule="atLeas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Working principle and application of wheel and axle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2557C3">
        <w:trPr>
          <w:trHeight w:val="278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9"/>
              <w:ind w:left="196"/>
              <w:rPr>
                <w:sz w:val="16"/>
              </w:rPr>
            </w:pPr>
            <w:r>
              <w:rPr>
                <w:position w:val="-9"/>
                <w:sz w:val="23"/>
              </w:rPr>
              <w:t>32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" w:line="100" w:lineRule="auto"/>
              <w:ind w:right="276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63</w:t>
            </w:r>
            <w:r>
              <w:rPr>
                <w:sz w:val="16"/>
              </w:rPr>
              <w:t>rd</w:t>
            </w:r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Weston’s Differential Pulley Block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9"/>
              <w:ind w:left="471" w:right="471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To determine coefficient of friction between three pairs of given surface</w:t>
            </w:r>
          </w:p>
        </w:tc>
      </w:tr>
      <w:tr w:rsidR="00E01706" w:rsidTr="002557C3">
        <w:trPr>
          <w:trHeight w:val="1185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5"/>
              <w:rPr>
                <w:sz w:val="34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"/>
              <w:rPr>
                <w:sz w:val="38"/>
              </w:rPr>
            </w:pPr>
          </w:p>
          <w:p w:rsidR="00E01706" w:rsidRDefault="00E01706" w:rsidP="002557C3">
            <w:pPr>
              <w:pStyle w:val="TableParagraph"/>
              <w:ind w:left="174"/>
              <w:rPr>
                <w:sz w:val="23"/>
              </w:rPr>
            </w:pPr>
            <w:r>
              <w:rPr>
                <w:w w:val="105"/>
                <w:sz w:val="23"/>
              </w:rPr>
              <w:t>Simple screw jack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</w:tbl>
    <w:p w:rsidR="00E01706" w:rsidRDefault="00E01706" w:rsidP="00E01706">
      <w:pPr>
        <w:rPr>
          <w:sz w:val="2"/>
          <w:szCs w:val="2"/>
        </w:rPr>
        <w:sectPr w:rsidR="00E01706">
          <w:pgSz w:w="12240" w:h="15840"/>
          <w:pgMar w:top="1000" w:right="1180" w:bottom="280" w:left="600" w:header="720" w:footer="720" w:gutter="0"/>
          <w:cols w:space="720"/>
        </w:sectPr>
      </w:pPr>
    </w:p>
    <w:tbl>
      <w:tblPr>
        <w:tblW w:w="95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"/>
        <w:gridCol w:w="951"/>
        <w:gridCol w:w="3962"/>
        <w:gridCol w:w="1383"/>
        <w:gridCol w:w="2449"/>
      </w:tblGrid>
      <w:tr w:rsidR="00E01706" w:rsidTr="00E01706">
        <w:trPr>
          <w:trHeight w:val="270"/>
        </w:trPr>
        <w:tc>
          <w:tcPr>
            <w:tcW w:w="771" w:type="dxa"/>
            <w:vMerge w:val="restart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before="4"/>
              <w:rPr>
                <w:sz w:val="41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33</w:t>
            </w:r>
            <w:r>
              <w:rPr>
                <w:sz w:val="16"/>
              </w:rPr>
              <w:t>rd</w:t>
            </w:r>
          </w:p>
        </w:tc>
        <w:tc>
          <w:tcPr>
            <w:tcW w:w="951" w:type="dxa"/>
            <w:tcBorders>
              <w:top w:val="nil"/>
            </w:tcBorders>
          </w:tcPr>
          <w:p w:rsidR="00E01706" w:rsidRDefault="00E01706" w:rsidP="002557C3">
            <w:pPr>
              <w:pStyle w:val="TableParagraph"/>
              <w:spacing w:before="8" w:line="100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Worm and worm wheel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4"/>
              <w:rPr>
                <w:sz w:val="41"/>
              </w:rPr>
            </w:pPr>
          </w:p>
          <w:p w:rsidR="00E01706" w:rsidRDefault="00E01706" w:rsidP="002557C3">
            <w:pPr>
              <w:pStyle w:val="TableParagraph"/>
              <w:ind w:left="471" w:right="459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33</w:t>
            </w:r>
            <w:r>
              <w:rPr>
                <w:sz w:val="16"/>
              </w:rPr>
              <w:t>rd</w:t>
            </w:r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E01706">
        <w:trPr>
          <w:trHeight w:val="1070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5"/>
              <w:rPr>
                <w:sz w:val="29"/>
              </w:rPr>
            </w:pPr>
          </w:p>
          <w:p w:rsidR="00E01706" w:rsidRDefault="00E01706" w:rsidP="002557C3">
            <w:pPr>
              <w:pStyle w:val="TableParagraph"/>
              <w:spacing w:before="1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Single and double winch crab.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E01706">
        <w:trPr>
          <w:trHeight w:val="523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9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34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28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Expression for their velocity ratio and field of their application of above m/c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219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To determine coefficient of friction between three pairs of given surface</w:t>
            </w:r>
          </w:p>
        </w:tc>
      </w:tr>
      <w:tr w:rsidR="00E01706" w:rsidTr="00E01706">
        <w:trPr>
          <w:trHeight w:val="933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9"/>
              <w:rPr>
                <w:sz w:val="23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68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18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Numerical Problems of MA and Efficiency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E01706">
        <w:trPr>
          <w:trHeight w:val="277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11"/>
              <w:rPr>
                <w:sz w:val="41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35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8" w:line="100" w:lineRule="auto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69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Numerical problems of effort lost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11"/>
              <w:rPr>
                <w:sz w:val="41"/>
              </w:rPr>
            </w:pPr>
          </w:p>
          <w:p w:rsidR="00E01706" w:rsidRDefault="00E01706" w:rsidP="002557C3">
            <w:pPr>
              <w:pStyle w:val="TableParagraph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35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before="7" w:line="288" w:lineRule="auto"/>
              <w:ind w:left="117" w:right="127"/>
              <w:rPr>
                <w:sz w:val="23"/>
              </w:rPr>
            </w:pPr>
            <w:r>
              <w:rPr>
                <w:w w:val="105"/>
                <w:sz w:val="23"/>
              </w:rPr>
              <w:t>Checking of Practical File</w:t>
            </w:r>
          </w:p>
        </w:tc>
      </w:tr>
      <w:tr w:rsidR="00E01706" w:rsidTr="00E01706">
        <w:trPr>
          <w:trHeight w:val="1063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5"/>
              <w:rPr>
                <w:sz w:val="29"/>
              </w:rPr>
            </w:pPr>
          </w:p>
          <w:p w:rsidR="00E01706" w:rsidRDefault="00E01706" w:rsidP="002557C3">
            <w:pPr>
              <w:pStyle w:val="TableParagraph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70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before="2"/>
              <w:rPr>
                <w:sz w:val="33"/>
              </w:rPr>
            </w:pPr>
          </w:p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Numerical problems of load lost.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E01706">
        <w:trPr>
          <w:trHeight w:val="825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9"/>
              <w:rPr>
                <w:sz w:val="27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36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16"/>
              <w:ind w:right="27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71</w:t>
            </w:r>
            <w:proofErr w:type="spellStart"/>
            <w:r>
              <w:rPr>
                <w:sz w:val="16"/>
              </w:rPr>
              <w:t>st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Numerical problems of pulley 1</w:t>
            </w:r>
            <w:r>
              <w:rPr>
                <w:w w:val="105"/>
                <w:sz w:val="23"/>
                <w:vertAlign w:val="superscript"/>
              </w:rPr>
              <w:t>st</w:t>
            </w:r>
            <w:r>
              <w:rPr>
                <w:w w:val="105"/>
                <w:sz w:val="23"/>
              </w:rPr>
              <w:t xml:space="preserve"> and 2</w:t>
            </w:r>
            <w:r>
              <w:rPr>
                <w:w w:val="105"/>
                <w:sz w:val="23"/>
                <w:vertAlign w:val="superscript"/>
              </w:rPr>
              <w:t>nd</w:t>
            </w:r>
            <w:r>
              <w:rPr>
                <w:w w:val="105"/>
                <w:sz w:val="23"/>
              </w:rPr>
              <w:t>systems to calculated V.R ,M.A</w:t>
            </w:r>
          </w:p>
          <w:p w:rsidR="00E01706" w:rsidRDefault="00E01706" w:rsidP="002557C3">
            <w:pPr>
              <w:pStyle w:val="TableParagraph"/>
              <w:tabs>
                <w:tab w:val="left" w:pos="2523"/>
              </w:tabs>
              <w:spacing w:before="6" w:line="265" w:lineRule="exact"/>
              <w:ind w:left="117"/>
              <w:rPr>
                <w:sz w:val="16"/>
              </w:rPr>
            </w:pPr>
            <w:r>
              <w:rPr>
                <w:sz w:val="23"/>
              </w:rPr>
              <w:t>and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efficiency</w:t>
            </w:r>
            <w:r>
              <w:rPr>
                <w:sz w:val="23"/>
              </w:rPr>
              <w:tab/>
            </w:r>
            <w:r>
              <w:rPr>
                <w:spacing w:val="-3"/>
                <w:position w:val="-5"/>
                <w:sz w:val="16"/>
              </w:rPr>
              <w:t>rd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spacing w:before="9"/>
              <w:rPr>
                <w:sz w:val="27"/>
              </w:rPr>
            </w:pPr>
          </w:p>
          <w:p w:rsidR="00E01706" w:rsidRDefault="00E01706" w:rsidP="002557C3">
            <w:pPr>
              <w:pStyle w:val="TableParagraph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36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Internal Viva</w:t>
            </w:r>
          </w:p>
        </w:tc>
      </w:tr>
      <w:tr w:rsidR="00E01706" w:rsidTr="00E01706">
        <w:trPr>
          <w:trHeight w:val="832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223"/>
              <w:ind w:right="267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72</w:t>
            </w:r>
            <w:proofErr w:type="spellStart"/>
            <w:r>
              <w:rPr>
                <w:sz w:val="16"/>
              </w:rPr>
              <w:t>nd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4" w:lineRule="auto"/>
              <w:ind w:left="117" w:right="79"/>
              <w:rPr>
                <w:sz w:val="23"/>
              </w:rPr>
            </w:pPr>
            <w:r>
              <w:rPr>
                <w:w w:val="105"/>
                <w:sz w:val="23"/>
              </w:rPr>
              <w:t>Numerical problems of 3 system pulley systems to calculated V.R ,M.A and efficiency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  <w:tr w:rsidR="00E01706" w:rsidTr="00E01706">
        <w:trPr>
          <w:trHeight w:val="530"/>
        </w:trPr>
        <w:tc>
          <w:tcPr>
            <w:tcW w:w="771" w:type="dxa"/>
            <w:vMerge w:val="restart"/>
          </w:tcPr>
          <w:p w:rsidR="00E01706" w:rsidRDefault="00E01706" w:rsidP="002557C3">
            <w:pPr>
              <w:pStyle w:val="TableParagraph"/>
              <w:spacing w:before="2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ind w:left="211"/>
              <w:rPr>
                <w:sz w:val="16"/>
              </w:rPr>
            </w:pPr>
            <w:r>
              <w:rPr>
                <w:position w:val="-9"/>
                <w:sz w:val="23"/>
              </w:rPr>
              <w:t>37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65"/>
              <w:ind w:right="276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73</w:t>
            </w:r>
            <w:r>
              <w:rPr>
                <w:sz w:val="16"/>
              </w:rPr>
              <w:t>rd</w:t>
            </w:r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1" w:lineRule="exact"/>
              <w:ind w:left="117"/>
            </w:pPr>
            <w:r>
              <w:t>Revision</w:t>
            </w:r>
          </w:p>
        </w:tc>
        <w:tc>
          <w:tcPr>
            <w:tcW w:w="1383" w:type="dxa"/>
            <w:vMerge w:val="restart"/>
          </w:tcPr>
          <w:p w:rsidR="00E01706" w:rsidRDefault="00E01706" w:rsidP="002557C3">
            <w:pPr>
              <w:pStyle w:val="TableParagraph"/>
              <w:spacing w:before="2"/>
              <w:rPr>
                <w:sz w:val="28"/>
              </w:rPr>
            </w:pPr>
          </w:p>
          <w:p w:rsidR="00E01706" w:rsidRDefault="00E01706" w:rsidP="002557C3">
            <w:pPr>
              <w:pStyle w:val="TableParagraph"/>
              <w:ind w:left="471" w:right="450"/>
              <w:jc w:val="center"/>
              <w:rPr>
                <w:sz w:val="16"/>
              </w:rPr>
            </w:pPr>
            <w:r>
              <w:rPr>
                <w:position w:val="-9"/>
                <w:sz w:val="23"/>
              </w:rPr>
              <w:t>37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2449" w:type="dxa"/>
            <w:vMerge w:val="restart"/>
          </w:tcPr>
          <w:p w:rsidR="00E01706" w:rsidRDefault="00E01706" w:rsidP="002557C3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Internal Viva</w:t>
            </w:r>
          </w:p>
        </w:tc>
      </w:tr>
      <w:tr w:rsidR="00E01706" w:rsidTr="00E01706">
        <w:trPr>
          <w:trHeight w:val="508"/>
        </w:trPr>
        <w:tc>
          <w:tcPr>
            <w:tcW w:w="771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E01706" w:rsidRDefault="00E01706" w:rsidP="002557C3">
            <w:pPr>
              <w:pStyle w:val="TableParagraph"/>
              <w:spacing w:before="51"/>
              <w:ind w:right="275"/>
              <w:jc w:val="right"/>
              <w:rPr>
                <w:sz w:val="16"/>
              </w:rPr>
            </w:pPr>
            <w:r>
              <w:rPr>
                <w:position w:val="-9"/>
                <w:sz w:val="23"/>
              </w:rPr>
              <w:t>74</w:t>
            </w:r>
            <w:proofErr w:type="spellStart"/>
            <w:r>
              <w:rPr>
                <w:sz w:val="16"/>
              </w:rPr>
              <w:t>th</w:t>
            </w:r>
            <w:proofErr w:type="spellEnd"/>
          </w:p>
        </w:tc>
        <w:tc>
          <w:tcPr>
            <w:tcW w:w="3962" w:type="dxa"/>
          </w:tcPr>
          <w:p w:rsidR="00E01706" w:rsidRDefault="00E01706" w:rsidP="002557C3">
            <w:pPr>
              <w:pStyle w:val="TableParagraph"/>
              <w:spacing w:line="241" w:lineRule="exact"/>
              <w:ind w:left="117"/>
            </w:pPr>
            <w:r>
              <w:t>Revision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E01706" w:rsidRDefault="00E01706" w:rsidP="002557C3">
            <w:pPr>
              <w:rPr>
                <w:sz w:val="2"/>
                <w:szCs w:val="2"/>
              </w:rPr>
            </w:pPr>
          </w:p>
        </w:tc>
      </w:tr>
    </w:tbl>
    <w:p w:rsidR="008520A6" w:rsidRDefault="008520A6"/>
    <w:sectPr w:rsidR="008520A6" w:rsidSect="0085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706"/>
    <w:rsid w:val="00250137"/>
    <w:rsid w:val="003A37FC"/>
    <w:rsid w:val="008520A6"/>
    <w:rsid w:val="00E0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1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01706"/>
    <w:pPr>
      <w:spacing w:before="64"/>
      <w:ind w:left="480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1706"/>
    <w:rPr>
      <w:rFonts w:ascii="Carlito" w:eastAsia="Carlito" w:hAnsi="Carlito" w:cs="Carlito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0170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01706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E01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</cp:lastModifiedBy>
  <cp:revision>2</cp:revision>
  <dcterms:created xsi:type="dcterms:W3CDTF">2022-10-17T10:38:00Z</dcterms:created>
  <dcterms:modified xsi:type="dcterms:W3CDTF">2022-10-17T10:38:00Z</dcterms:modified>
</cp:coreProperties>
</file>